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BA" w:rsidRPr="003B6C19" w:rsidRDefault="00DF0051" w:rsidP="00DF0051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B6C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3B6C19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 w:rsidRPr="003B6C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уемые</w:t>
      </w:r>
      <w:r w:rsidR="003B6C19" w:rsidRPr="003B6C1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6C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3B6C1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3B6C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зультаты</w:t>
      </w:r>
      <w:r w:rsidR="003B6C19" w:rsidRPr="003B6C1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6C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осво</w:t>
      </w:r>
      <w:r w:rsidRPr="003B6C1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3B6C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3B6C19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3B6C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</w:t>
      </w:r>
      <w:r w:rsidR="003B6C19" w:rsidRPr="003B6C1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6C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3B6C1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3B6C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бно</w:t>
      </w:r>
      <w:r w:rsidRPr="003B6C1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3B6C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="003B6C19" w:rsidRPr="003B6C1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6C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Pr="003B6C19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3B6C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едм</w:t>
      </w:r>
      <w:r w:rsidRPr="003B6C1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3B6C19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3B6C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tbl>
      <w:tblPr>
        <w:tblStyle w:val="a3"/>
        <w:tblW w:w="0" w:type="auto"/>
        <w:tblLayout w:type="fixed"/>
        <w:tblLook w:val="04A0"/>
      </w:tblPr>
      <w:tblGrid>
        <w:gridCol w:w="1668"/>
        <w:gridCol w:w="4677"/>
        <w:gridCol w:w="3544"/>
        <w:gridCol w:w="2977"/>
        <w:gridCol w:w="2410"/>
      </w:tblGrid>
      <w:tr w:rsidR="00BC11D4" w:rsidRPr="003B6C19" w:rsidTr="000A5439">
        <w:trPr>
          <w:trHeight w:val="281"/>
        </w:trPr>
        <w:tc>
          <w:tcPr>
            <w:tcW w:w="1668" w:type="dxa"/>
            <w:vMerge w:val="restart"/>
          </w:tcPr>
          <w:p w:rsidR="00BC11D4" w:rsidRPr="003B6C19" w:rsidRDefault="00BC11D4" w:rsidP="00545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C1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BC11D4" w:rsidRPr="003B6C19" w:rsidRDefault="00BC11D4" w:rsidP="00545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C1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977" w:type="dxa"/>
            <w:vMerge w:val="restart"/>
          </w:tcPr>
          <w:p w:rsidR="00BC11D4" w:rsidRPr="003B6C19" w:rsidRDefault="00BC11D4" w:rsidP="000A54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C19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410" w:type="dxa"/>
            <w:vMerge w:val="restart"/>
          </w:tcPr>
          <w:p w:rsidR="00BC11D4" w:rsidRPr="003B6C19" w:rsidRDefault="00BC11D4" w:rsidP="000A54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C1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BC11D4" w:rsidRPr="003B6C19" w:rsidTr="000A5439">
        <w:trPr>
          <w:trHeight w:val="240"/>
        </w:trPr>
        <w:tc>
          <w:tcPr>
            <w:tcW w:w="1668" w:type="dxa"/>
            <w:vMerge/>
          </w:tcPr>
          <w:p w:rsidR="00BC11D4" w:rsidRPr="003B6C19" w:rsidRDefault="00BC11D4" w:rsidP="0054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BC11D4" w:rsidRPr="003B6C19" w:rsidRDefault="00BC11D4" w:rsidP="000A54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C19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BC11D4" w:rsidRPr="003B6C19" w:rsidRDefault="00BC11D4" w:rsidP="000A54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C19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977" w:type="dxa"/>
            <w:vMerge/>
          </w:tcPr>
          <w:p w:rsidR="00BC11D4" w:rsidRPr="003B6C19" w:rsidRDefault="00BC11D4" w:rsidP="0054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C11D4" w:rsidRPr="003B6C19" w:rsidRDefault="00BC11D4" w:rsidP="0054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1D4" w:rsidRPr="003B6C19" w:rsidTr="000A5439">
        <w:trPr>
          <w:trHeight w:val="240"/>
        </w:trPr>
        <w:tc>
          <w:tcPr>
            <w:tcW w:w="1668" w:type="dxa"/>
          </w:tcPr>
          <w:p w:rsidR="00BC11D4" w:rsidRPr="003B6C19" w:rsidRDefault="00BC11D4" w:rsidP="0054586F">
            <w:pPr>
              <w:pStyle w:val="af6"/>
              <w:shd w:val="clear" w:color="auto" w:fill="FFFFFF"/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3B6C19">
              <w:rPr>
                <w:b/>
                <w:bCs/>
                <w:iCs/>
                <w:sz w:val="24"/>
                <w:szCs w:val="24"/>
              </w:rPr>
              <w:t>Человек и природа</w:t>
            </w:r>
          </w:p>
          <w:p w:rsidR="00BC11D4" w:rsidRPr="003B6C19" w:rsidRDefault="00BC11D4" w:rsidP="0054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находить на карте природные зоны России, свой регион, главный город своего региона;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читать условные обозначения карт (условные обозначения природных зон, знаки поверхностей и водоемов, полезных ископаемых);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использовать готовые модели (глобус Земли, модель солнечной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системы) и иллюстрации учебника для объяснения причин смены дня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и ночи, смены времен года;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находить общие и отличительные признаки природных зон России (климат, растительный и животный мир, особенности труда и быта людей, положительное и отрицательное влияние деятельности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человека на природу);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понимать необходимость соблюдения правил экологического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поведения на природе (охрана поверхности земли от уплотнения почвы и разрушения лесной подстилки, от загрязнения полиэтиленовыми пакетами, пластиковыми бутылками, осколками стекла);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lastRenderedPageBreak/>
              <w:t>• описывать на основе предложенного или самостоятельно составленного плана природную зону своего края (региона), называть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его заповедные места;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понимать необходимость посильного участия в охране природы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родного края;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называть системы органов человека (костная и мышечная системы, нервная система, пищеварительная, дыхательная, система кровообращения, мочевая система);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характеризовать основные функции систем органов человека;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измерять температуру тела, вес и рост человека;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понимать необходимость использования знания о строении и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функционировании организма человека для сохранения и укрепления своего здоровья, для соблюдения правил гигиены систем органов, правил безопасного поведения на природе;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извлекать необходимую информацию из учебника и его иллюстраций, дополнительных источников знаний (интернет, детские энциклопедии) об органах чувств человека, готовить доклады и обсуждать полученные сведения;</w:t>
            </w:r>
          </w:p>
          <w:p w:rsidR="00BC11D4" w:rsidRPr="000A5439" w:rsidRDefault="00BC11D4" w:rsidP="000A543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характеризовать правила первой помощи при несчастных случаях.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b/>
              </w:rPr>
              <w:lastRenderedPageBreak/>
              <w:t xml:space="preserve"> </w:t>
            </w:r>
            <w:r w:rsidRPr="003B6C19">
              <w:rPr>
                <w:rStyle w:val="c16"/>
                <w:color w:val="000000"/>
              </w:rPr>
              <w:t>• осознавать ценность природы родного края и необходимость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нести ответственность за ее сохранение, соблюдать правила экологического поведения на природе (охрана поверхности земли от разрушений и загрязнения);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использовать знания о строении и функционировании организма человека для сохранения и укрепления своего здоровья, для соблюдения правил гигиены систем органов, правил безопасного по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ведения на природе;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выбирать оптимальные формы поведения на основе изученных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правил безопасности.</w:t>
            </w:r>
          </w:p>
          <w:p w:rsidR="00EC65B7" w:rsidRDefault="00EC65B7" w:rsidP="0054586F">
            <w:pPr>
              <w:pStyle w:val="af6"/>
              <w:shd w:val="clear" w:color="auto" w:fill="FFFFFF"/>
              <w:spacing w:before="0" w:after="0"/>
              <w:jc w:val="both"/>
              <w:rPr>
                <w:b/>
                <w:sz w:val="24"/>
                <w:szCs w:val="24"/>
              </w:rPr>
            </w:pPr>
          </w:p>
          <w:p w:rsidR="00EC65B7" w:rsidRDefault="00EC65B7" w:rsidP="00EC65B7"/>
          <w:p w:rsidR="00BC11D4" w:rsidRPr="00EC65B7" w:rsidRDefault="00EC65B7" w:rsidP="00EC65B7">
            <w:pPr>
              <w:tabs>
                <w:tab w:val="left" w:pos="2428"/>
              </w:tabs>
            </w:pPr>
            <w:r>
              <w:tab/>
            </w:r>
          </w:p>
        </w:tc>
        <w:tc>
          <w:tcPr>
            <w:tcW w:w="2977" w:type="dxa"/>
            <w:vMerge w:val="restart"/>
          </w:tcPr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iCs/>
                <w:color w:val="000000"/>
              </w:rPr>
              <w:t>Познавательные: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- овладение начальными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 xml:space="preserve"> формами исследователь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ской деятельности, вклю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чая умения поиска и рабо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ты с информацией; приме</w:t>
            </w:r>
          </w:p>
          <w:p w:rsidR="000A5439" w:rsidRDefault="000A5439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>
              <w:rPr>
                <w:rStyle w:val="c16"/>
                <w:color w:val="000000"/>
              </w:rPr>
              <w:t xml:space="preserve">нение методов </w:t>
            </w:r>
            <w:r w:rsidR="00BC11D4" w:rsidRPr="003B6C19">
              <w:rPr>
                <w:rStyle w:val="c16"/>
                <w:color w:val="000000"/>
              </w:rPr>
              <w:t>информа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ционного поиска;</w:t>
            </w:r>
          </w:p>
          <w:p w:rsidR="000A5439" w:rsidRDefault="000A5439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>
              <w:rPr>
                <w:rStyle w:val="c16"/>
                <w:color w:val="000000"/>
              </w:rPr>
              <w:t xml:space="preserve">- самостоятельное </w:t>
            </w:r>
            <w:r w:rsidR="00BC11D4" w:rsidRPr="003B6C19">
              <w:rPr>
                <w:rStyle w:val="c16"/>
                <w:color w:val="000000"/>
              </w:rPr>
              <w:t>выделе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ние и формулирование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 xml:space="preserve"> познавательной цели;</w:t>
            </w:r>
          </w:p>
          <w:p w:rsidR="000A5439" w:rsidRDefault="000A5439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>
              <w:rPr>
                <w:rStyle w:val="c16"/>
                <w:color w:val="000000"/>
              </w:rPr>
              <w:t xml:space="preserve">- выбор наиболее </w:t>
            </w:r>
            <w:r w:rsidR="00BC11D4" w:rsidRPr="003B6C19">
              <w:rPr>
                <w:rStyle w:val="c16"/>
                <w:color w:val="000000"/>
              </w:rPr>
              <w:t>эффек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 xml:space="preserve">тивных способов </w:t>
            </w:r>
            <w:r w:rsidR="000A5439">
              <w:rPr>
                <w:rStyle w:val="c16"/>
                <w:color w:val="000000"/>
              </w:rPr>
              <w:t>решения</w:t>
            </w:r>
          </w:p>
          <w:p w:rsidR="00BC11D4" w:rsidRPr="003B6C19" w:rsidRDefault="000A5439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6"/>
                <w:color w:val="000000"/>
              </w:rPr>
              <w:t xml:space="preserve"> задачи в зависимости от </w:t>
            </w:r>
            <w:r w:rsidR="00BC11D4" w:rsidRPr="003B6C19">
              <w:rPr>
                <w:rStyle w:val="c16"/>
                <w:color w:val="000000"/>
              </w:rPr>
              <w:t>конкретных условий;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- установление причинно-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следственных связей;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- выдвижение гипотез и их обоснование;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 xml:space="preserve">- постановка и решение 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проблемы: самостоятель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ное</w:t>
            </w:r>
            <w:r w:rsidR="000A5439">
              <w:rPr>
                <w:rStyle w:val="c16"/>
                <w:color w:val="000000"/>
              </w:rPr>
              <w:t xml:space="preserve"> </w:t>
            </w:r>
            <w:r w:rsidRPr="003B6C19">
              <w:rPr>
                <w:rStyle w:val="c16"/>
                <w:color w:val="000000"/>
              </w:rPr>
              <w:t>создание способов решения проблем творчес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кого и поискового характера;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- умение модел</w:t>
            </w:r>
            <w:r w:rsidR="000A5439">
              <w:rPr>
                <w:rStyle w:val="c16"/>
                <w:color w:val="000000"/>
              </w:rPr>
              <w:t>ирования: умения строить схемы,</w:t>
            </w:r>
            <w:r w:rsidRPr="003B6C19">
              <w:rPr>
                <w:rStyle w:val="c16"/>
                <w:color w:val="000000"/>
              </w:rPr>
              <w:t>пла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lastRenderedPageBreak/>
              <w:t>ны, использовать нагляд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ные модели.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iCs/>
                <w:color w:val="000000"/>
              </w:rPr>
              <w:t>Регулятивные: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iCs/>
                <w:color w:val="000000"/>
              </w:rPr>
              <w:t>- </w:t>
            </w:r>
            <w:r w:rsidRPr="003B6C19">
              <w:rPr>
                <w:rStyle w:val="c16"/>
                <w:color w:val="000000"/>
              </w:rPr>
              <w:t>формирование логичес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ких действий сравнения, подведения под понятия, аналогии, классификации объектов живой и нежи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вой природы на основе внешних признаков или известных характерных свойств;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- установление причинно-следственных связей в окружающем мире, в том числе на многообразном материале природы и культуры родного края;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- принятие познаватель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ной цели, чёткое выпол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нение требования позна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вательной задачи;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- умение действовать по плану и планировать свою деятельность;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- умение контролировать процесс и результат своей деятельности;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- умение адекватно воспринимать оценки и отметки;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- умение различать объек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 xml:space="preserve">тивную трудность задачи и субъективную </w:t>
            </w:r>
            <w:r w:rsidRPr="003B6C19">
              <w:rPr>
                <w:rStyle w:val="c16"/>
                <w:color w:val="000000"/>
              </w:rPr>
              <w:lastRenderedPageBreak/>
              <w:t>сложность;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- умение взаимодейство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вать со взрослыми и сверстниками в учебной деятельности;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- готовность к преодоле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нию трудностей, форми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рование установки на поиск способов разреше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ния трудностей.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iCs/>
                <w:color w:val="000000"/>
              </w:rPr>
              <w:t>Коммуникативные: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- формирование способов взаимодействия с окружа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ющими и удаленными людьми и событиями, навыки работы в группе, владение различными социальными ролями в коллективе. Ученик дол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жен уметь представить себя, написать письмо, анкету, заявление, задать вопрос, вести дискуссию;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- понимать возможности различных точек зрения и позиций на какой-либо предмет или вопрос;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ориентация на позицию других людей, отличную от собственной, уважение к иной точке зрения;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- умение договариваться находить общее решение;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 xml:space="preserve">- умение аргументировать </w:t>
            </w:r>
            <w:r w:rsidRPr="003B6C19">
              <w:rPr>
                <w:rStyle w:val="c16"/>
                <w:color w:val="000000"/>
              </w:rPr>
              <w:lastRenderedPageBreak/>
              <w:t>свое предложение выступать и убеждать;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- взаимоконтроль и взаимопомощь в ходе выполнения задания;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- умение с помощью вопросов получить необходимые сведения от партнёра по деятельности</w:t>
            </w:r>
          </w:p>
          <w:p w:rsidR="00BC11D4" w:rsidRPr="003B6C19" w:rsidRDefault="00BC11D4" w:rsidP="0054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lastRenderedPageBreak/>
              <w:t>- умение различать государственную символику Российской Федерации и своего региона, описывать достопримечательности столицы и родного края, находить на карте Российскую Федерацию, Москву — столицу России, свой регион и его столицу; ознакомление с особенностями некоторых зарубежных стран;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 xml:space="preserve">- формирование основ исторической памяти — умения различать в историческом времени прошлое, настоящее, будущее, ориентации в </w:t>
            </w:r>
            <w:r w:rsidRPr="003B6C19">
              <w:rPr>
                <w:rStyle w:val="c16"/>
                <w:color w:val="000000"/>
              </w:rPr>
              <w:lastRenderedPageBreak/>
              <w:t>основных исторических событиях своего народа и России и ощущения чувства гордости за славу и достижения своего народа и России, фиксировать в информационной среде элементы истории семьи, своего региона;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- формирование основ экологического сознания, грамотности и культуры учащихся, освоение элементарных норм адекватного природосообразного поведения;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- развитие морально - этического сознания — норм и правил взаимоотношений человека с другими людьми, социальными группами и сообществами.</w:t>
            </w:r>
          </w:p>
          <w:p w:rsidR="00BC11D4" w:rsidRPr="003B6C19" w:rsidRDefault="00BC11D4" w:rsidP="0054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1D4" w:rsidRPr="003B6C19" w:rsidTr="000A5439">
        <w:trPr>
          <w:trHeight w:val="240"/>
        </w:trPr>
        <w:tc>
          <w:tcPr>
            <w:tcW w:w="1668" w:type="dxa"/>
          </w:tcPr>
          <w:p w:rsidR="00BC11D4" w:rsidRPr="003B6C19" w:rsidRDefault="00BC11D4" w:rsidP="0054586F">
            <w:pPr>
              <w:pStyle w:val="af6"/>
              <w:shd w:val="clear" w:color="auto" w:fill="FFFFFF"/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3B6C19">
              <w:rPr>
                <w:b/>
                <w:bCs/>
                <w:iCs/>
                <w:sz w:val="24"/>
                <w:szCs w:val="24"/>
              </w:rPr>
              <w:lastRenderedPageBreak/>
              <w:t>Человек и общество</w:t>
            </w:r>
          </w:p>
          <w:p w:rsidR="00BC11D4" w:rsidRPr="003B6C19" w:rsidRDefault="00BC11D4" w:rsidP="0054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BC11D4" w:rsidRPr="003B6C19" w:rsidRDefault="00BC11D4" w:rsidP="005458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C1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-узнавать государственную символику Российской Федерации и своего региона; </w:t>
            </w:r>
            <w:r w:rsidRPr="003B6C1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описывать достопримечательности столицы и родного края;</w:t>
            </w:r>
          </w:p>
          <w:p w:rsidR="00BC11D4" w:rsidRPr="003B6C19" w:rsidRDefault="00BC11D4" w:rsidP="005458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C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-различать прошлое, настоящее, будущее;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bCs/>
              </w:rPr>
              <w:t xml:space="preserve"> </w:t>
            </w:r>
            <w:r w:rsidRPr="003B6C19">
              <w:rPr>
                <w:rStyle w:val="c16"/>
                <w:color w:val="000000"/>
              </w:rPr>
              <w:t>• рассказывать с использованием подобранной дополнительной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информации из интернета и иллюстративных источников о государственной символике Российской Федерации (значимость государственной символики; основные изображения государственного герба России; последовательность расположения цветовых полос и цвета флага);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самостоятельно работать с текстом, иллюстрациями, словарем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учебника в условиях коллективной работы;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обмениваться сведениями, полученными из источников массовой информации, о событиях страны, участником которых является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глава государства — Президент Российской Федерации;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готовить небольшие сообщения о конституции — основном законе Российской Федерации (права и обязанности граждан по охра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не природы, права ребенка; права граждан РФ на бесплатное образование, на охрану здоровья);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находить на политикоадминистративной карте России местоположение своего края;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работать с глобусом и картой: показывать территорию России,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lastRenderedPageBreak/>
              <w:t>ее сухопутные и морские границы; столицы государств, граничащих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с Россией;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• пересказывать своими словами тексты из учебника о событиях,связанных с исто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рией отечества;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• называть, сопоставляя с изученным историческим событием,имена выдающих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ся людей разных эпох;</w:t>
            </w:r>
          </w:p>
          <w:p w:rsidR="000A543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• определять последовательность истори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ческих событий на ленте</w:t>
            </w:r>
            <w:r w:rsidR="000A5439">
              <w:rPr>
                <w:color w:val="000000"/>
              </w:rPr>
              <w:t xml:space="preserve"> </w:t>
            </w:r>
            <w:r w:rsidRPr="003B6C19">
              <w:rPr>
                <w:rStyle w:val="c16"/>
                <w:color w:val="000000"/>
              </w:rPr>
              <w:t>времени;</w:t>
            </w:r>
          </w:p>
          <w:p w:rsidR="0079644A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• находить на ленте времени такие истори</w:t>
            </w:r>
          </w:p>
          <w:p w:rsidR="0079644A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ческие события, как</w:t>
            </w:r>
            <w:r w:rsidR="0079644A">
              <w:rPr>
                <w:color w:val="000000"/>
              </w:rPr>
              <w:t xml:space="preserve"> </w:t>
            </w:r>
            <w:r w:rsidRPr="003B6C19">
              <w:rPr>
                <w:rStyle w:val="c16"/>
                <w:color w:val="000000"/>
              </w:rPr>
              <w:t>крещение Руси, осно</w:t>
            </w:r>
          </w:p>
          <w:p w:rsidR="0079644A" w:rsidRDefault="0079644A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>
              <w:rPr>
                <w:rStyle w:val="c16"/>
                <w:color w:val="000000"/>
              </w:rPr>
              <w:t xml:space="preserve">вание Москвы, основание </w:t>
            </w:r>
            <w:r w:rsidR="00BC11D4" w:rsidRPr="003B6C19">
              <w:rPr>
                <w:rStyle w:val="c16"/>
                <w:color w:val="000000"/>
              </w:rPr>
              <w:t>Санкт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Петербурга;</w:t>
            </w:r>
          </w:p>
          <w:p w:rsidR="0079644A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• рассказывать с использованием подо</w:t>
            </w:r>
          </w:p>
          <w:p w:rsidR="0079644A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бранных иллюстраций и</w:t>
            </w:r>
            <w:r w:rsidR="0079644A">
              <w:rPr>
                <w:color w:val="000000"/>
              </w:rPr>
              <w:t xml:space="preserve"> </w:t>
            </w:r>
            <w:r w:rsidRPr="003B6C19">
              <w:rPr>
                <w:rStyle w:val="c16"/>
                <w:color w:val="000000"/>
              </w:rPr>
              <w:t>видеокадров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 xml:space="preserve"> о памятниках истории столицы, сопоставляя их с историческим событием (памятник Минину и Пожарскому; Триумфальная арка, музейпанорама «Бородинская битва»; памятник маршалу Г.К. Жукову, вечный огонь на Могиле неизвестного солдата у кремлевской стены; памятник Юрию Гагарину — первому космонавту нашей планеты, монумент «спутник» на проспекте Мира, монумент «Покорителям космоса», аллея героевкосмонавтов; фонтан «дружба народов»);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обсуждать особенности изученных стран мира (название, расположение на карте, столица, главные достопримечательности);</w:t>
            </w:r>
          </w:p>
          <w:p w:rsidR="0079644A" w:rsidRDefault="00BC11D4" w:rsidP="000A5439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 xml:space="preserve">• рассказывать об особенностях труда </w:t>
            </w:r>
            <w:r w:rsidRPr="003B6C19">
              <w:rPr>
                <w:rStyle w:val="c16"/>
                <w:color w:val="000000"/>
              </w:rPr>
              <w:lastRenderedPageBreak/>
              <w:t>людей родного края, о народных про</w:t>
            </w:r>
          </w:p>
          <w:p w:rsidR="00BC11D4" w:rsidRPr="000A5439" w:rsidRDefault="00BC11D4" w:rsidP="000A543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мыслах.</w:t>
            </w:r>
            <w:r w:rsidR="0079644A" w:rsidRPr="003B6C19">
              <w:rPr>
                <w:rStyle w:val="c16"/>
                <w:color w:val="000000"/>
              </w:rPr>
              <w:t xml:space="preserve"> понимать необходимость со</w:t>
            </w:r>
            <w:r w:rsidR="0079644A">
              <w:rPr>
                <w:rStyle w:val="c16"/>
                <w:color w:val="000000"/>
              </w:rPr>
              <w:t>блюде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BC11D4" w:rsidRPr="0079644A" w:rsidRDefault="00BC11D4" w:rsidP="0079644A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3B6C19">
              <w:rPr>
                <w:bCs/>
                <w:sz w:val="24"/>
                <w:szCs w:val="24"/>
              </w:rPr>
              <w:lastRenderedPageBreak/>
              <w:t xml:space="preserve"> </w:t>
            </w:r>
            <w:r w:rsidRPr="003B6C19">
              <w:rPr>
                <w:rStyle w:val="c16"/>
                <w:color w:val="000000"/>
              </w:rPr>
              <w:t> </w:t>
            </w:r>
            <w:r w:rsidRPr="0079644A">
              <w:rPr>
                <w:rStyle w:val="c16"/>
                <w:color w:val="000000"/>
                <w:sz w:val="24"/>
                <w:szCs w:val="24"/>
              </w:rPr>
              <w:t>составить представление о единстве духовнонравственного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lastRenderedPageBreak/>
              <w:t>смысла всех традиционных религий и различиях в обрядовой практике;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научиться определять часовой пояс своего края;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находить дополнительную информацию о прошлом родного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края в интернете, в краеведческом музее, из бесед со взрослыми;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собирать материал и составлять портфолио о родном крае (места исторических событий, памятники истории культуры родного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края).</w:t>
            </w:r>
          </w:p>
          <w:p w:rsidR="00BC11D4" w:rsidRPr="003B6C19" w:rsidRDefault="00BC11D4" w:rsidP="00545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C11D4" w:rsidRPr="003B6C19" w:rsidRDefault="00BC11D4" w:rsidP="0054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C11D4" w:rsidRPr="003B6C19" w:rsidRDefault="00BC11D4" w:rsidP="0054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1D4" w:rsidRPr="003B6C19" w:rsidTr="000A5439">
        <w:trPr>
          <w:trHeight w:val="240"/>
        </w:trPr>
        <w:tc>
          <w:tcPr>
            <w:tcW w:w="1668" w:type="dxa"/>
          </w:tcPr>
          <w:p w:rsidR="00BC11D4" w:rsidRPr="003B6C19" w:rsidRDefault="00BC11D4" w:rsidP="0054586F">
            <w:pPr>
              <w:pStyle w:val="af6"/>
              <w:shd w:val="clear" w:color="auto" w:fill="FFFFFF"/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3B6C19">
              <w:rPr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«Правила безопасного поведения»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79644A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ния правил безопасного поведения во вре</w:t>
            </w:r>
          </w:p>
          <w:p w:rsidR="0079644A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мя летних каникул у водоема(предупрежде</w:t>
            </w:r>
          </w:p>
          <w:p w:rsidR="0079644A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ние солнечного удара, ожога кожи, несчаст</w:t>
            </w:r>
          </w:p>
          <w:p w:rsidR="0079644A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ных случаев в воде или вблизи воды, у мо</w:t>
            </w:r>
          </w:p>
          <w:p w:rsidR="0079644A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ря во время шторма, прилива; соприкосно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вение с животными в воде);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понимать необходимость соблюдения правил безопасного поведения во время прогулок в лес, в парк, на луг;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понимать необходимость соблюдать правила безопасного поведения во время приема пищи;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• понимать необходимость сохранения своего физического и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нравственного здоровья (курение, наркотики, громкая музыка, нежелание при необходимости носить очки и др.).</w:t>
            </w:r>
          </w:p>
          <w:p w:rsidR="00BC11D4" w:rsidRPr="003B6C19" w:rsidRDefault="00BC11D4" w:rsidP="005458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 соблюдать правила безопасного поведения во время летнего</w:t>
            </w:r>
          </w:p>
          <w:p w:rsidR="0079644A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отдыха (предупреждение солнечного удара, ожога кожи, несчастных</w:t>
            </w:r>
            <w:r w:rsidR="0079644A">
              <w:rPr>
                <w:color w:val="000000"/>
              </w:rPr>
              <w:t xml:space="preserve"> </w:t>
            </w:r>
            <w:r w:rsidRPr="003B6C19">
              <w:rPr>
                <w:rStyle w:val="c16"/>
                <w:color w:val="000000"/>
              </w:rPr>
              <w:t xml:space="preserve">случаев в воде </w:t>
            </w:r>
          </w:p>
          <w:p w:rsidR="0079644A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или вблизи воды, во время шторма, прилива; соприкосно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вение с животными и т. д.);</w:t>
            </w:r>
          </w:p>
          <w:p w:rsidR="0079644A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• соблюдать правила экологи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ческого поведения во время прогулок в лес, в парк, на луг;</w:t>
            </w:r>
          </w:p>
          <w:p w:rsidR="0079644A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• соблюдать правила безопасно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го поведения во время приема</w:t>
            </w:r>
          </w:p>
          <w:p w:rsidR="00BC11D4" w:rsidRPr="003B6C19" w:rsidRDefault="00BC11D4" w:rsidP="0054586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пищи;</w:t>
            </w:r>
          </w:p>
          <w:p w:rsidR="0079644A" w:rsidRDefault="00BC11D4" w:rsidP="000A5439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6"/>
                <w:color w:val="000000"/>
              </w:rPr>
            </w:pPr>
            <w:r w:rsidRPr="003B6C19">
              <w:rPr>
                <w:rStyle w:val="c16"/>
                <w:color w:val="000000"/>
              </w:rPr>
              <w:t>• заботиться о здоровье и безо</w:t>
            </w:r>
          </w:p>
          <w:p w:rsidR="00BC11D4" w:rsidRPr="000A5439" w:rsidRDefault="00BC11D4" w:rsidP="000A543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B6C19">
              <w:rPr>
                <w:rStyle w:val="c16"/>
                <w:color w:val="000000"/>
              </w:rPr>
              <w:t>пасности окружающих людей, сохранять свое физическое и нравственное здоровье</w:t>
            </w:r>
          </w:p>
        </w:tc>
        <w:tc>
          <w:tcPr>
            <w:tcW w:w="2977" w:type="dxa"/>
            <w:vMerge/>
          </w:tcPr>
          <w:p w:rsidR="00BC11D4" w:rsidRPr="003B6C19" w:rsidRDefault="00BC11D4" w:rsidP="0054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11D4" w:rsidRPr="003B6C19" w:rsidRDefault="00BC11D4" w:rsidP="0054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1F8" w:rsidRPr="003B6C19" w:rsidRDefault="009261F8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BC11D4" w:rsidRPr="003B6C19" w:rsidRDefault="00BC11D4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sectPr w:rsidR="00BC11D4" w:rsidRPr="003B6C19" w:rsidSect="00406FBE">
          <w:footerReference w:type="default" r:id="rId8"/>
          <w:footerReference w:type="first" r:id="rId9"/>
          <w:pgSz w:w="16838" w:h="11906" w:orient="landscape" w:code="9"/>
          <w:pgMar w:top="1134" w:right="720" w:bottom="720" w:left="720" w:header="709" w:footer="709" w:gutter="0"/>
          <w:cols w:space="708"/>
          <w:titlePg/>
          <w:docGrid w:linePitch="360"/>
        </w:sectPr>
      </w:pPr>
    </w:p>
    <w:p w:rsidR="00EE6A8B" w:rsidRPr="003B6C19" w:rsidRDefault="00EE6A8B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  <w:r w:rsidRPr="003B6C19"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lastRenderedPageBreak/>
        <w:t>СОДЕРЖАНИЕ УЧЕБНОГО ПРЕДМЕТА</w:t>
      </w:r>
    </w:p>
    <w:p w:rsidR="00EE6A8B" w:rsidRPr="003B6C19" w:rsidRDefault="00EE6A8B" w:rsidP="0015376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348" w:type="dxa"/>
        <w:tblLayout w:type="fixed"/>
        <w:tblLook w:val="04A0"/>
      </w:tblPr>
      <w:tblGrid>
        <w:gridCol w:w="1418"/>
        <w:gridCol w:w="8080"/>
        <w:gridCol w:w="850"/>
      </w:tblGrid>
      <w:tr w:rsidR="00660532" w:rsidRPr="003B6C19" w:rsidTr="00660532">
        <w:tc>
          <w:tcPr>
            <w:tcW w:w="1418" w:type="dxa"/>
          </w:tcPr>
          <w:p w:rsidR="00660532" w:rsidRPr="003B6C19" w:rsidRDefault="00660532" w:rsidP="006605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660532" w:rsidRPr="003B6C19" w:rsidRDefault="00660532" w:rsidP="00C90A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C1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</w:tcPr>
          <w:p w:rsidR="00660532" w:rsidRPr="003B6C19" w:rsidRDefault="00660532" w:rsidP="00C9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C1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чаов</w:t>
            </w:r>
          </w:p>
        </w:tc>
      </w:tr>
      <w:tr w:rsidR="00660532" w:rsidRPr="003B6C19" w:rsidTr="00660532">
        <w:tc>
          <w:tcPr>
            <w:tcW w:w="1418" w:type="dxa"/>
          </w:tcPr>
          <w:p w:rsidR="00660532" w:rsidRPr="003B6C19" w:rsidRDefault="00690CE1" w:rsidP="00E5001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Земля и человечество</w:t>
            </w:r>
          </w:p>
        </w:tc>
        <w:tc>
          <w:tcPr>
            <w:tcW w:w="8080" w:type="dxa"/>
          </w:tcPr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глазами астронома. Что изучает астрономия. Небесные тела: звезды, планеты и спутники планет. Земля - планета Солнечной системы. Луна - естественный спутник Земли. Движение Земли в космическом пространстве; причины смены дня и ночи и времён года. Звёздное небо - великая «книга» природы.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глазами историка. Что изучает истерия. Исторические источники. Счёт лет в истории. Историческая карта.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Прошлое и настоящее глазами эколога. Представление о современных экологических проблемах планеты. Охрана окружающей среды - задача всего человечества. Международное сотрудничество в области охраны окружающей среды. Всемирное наследие. Международная Красная книга.</w:t>
            </w:r>
          </w:p>
          <w:p w:rsidR="00660532" w:rsidRPr="0032780F" w:rsidRDefault="00690CE1" w:rsidP="0032780F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работы: движение Земли вокруг своей оси и вокруг Солнца, знакомство с картой звёздного мира, поиск и показ изучаемых объектов на глобусе и географической карте, знакомство с историческими картами.</w:t>
            </w:r>
          </w:p>
        </w:tc>
        <w:tc>
          <w:tcPr>
            <w:tcW w:w="850" w:type="dxa"/>
          </w:tcPr>
          <w:p w:rsidR="00660532" w:rsidRPr="003B6C19" w:rsidRDefault="00690CE1" w:rsidP="00C9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660532" w:rsidRPr="003B6C19" w:rsidTr="00660532">
        <w:tc>
          <w:tcPr>
            <w:tcW w:w="1418" w:type="dxa"/>
          </w:tcPr>
          <w:p w:rsidR="00660532" w:rsidRPr="003B6C19" w:rsidRDefault="00690CE1" w:rsidP="00E5001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Природа России</w:t>
            </w:r>
          </w:p>
        </w:tc>
        <w:tc>
          <w:tcPr>
            <w:tcW w:w="8080" w:type="dxa"/>
          </w:tcPr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Разнообразие и красота природы России. Важнейшие равнины и горы, моря, озёр реки нашей страны.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Природные зоны нашей страны. Карта природных зон России. Особенности природы каждой из зон. Взаимосвязи в природе, приспособленность организмов к условиям обитай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внесённые в Красную книгу России. Необходимость бережного отношения к природе в местах отдыха населения. Правила безопасного поведения  отдыхающих у моря.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об экологическом равновесии и необходимости его учёта в процессе хозяйственной деятельности людей.</w:t>
            </w:r>
          </w:p>
          <w:p w:rsidR="00660532" w:rsidRPr="0032780F" w:rsidRDefault="00690CE1" w:rsidP="0032780F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работы: поиск и показ на физической карте равнин и гор России; поиск и показ на физической карте морей, озёр и рек России; поиск и показ на карте природных  зон России; рассматривание гербарных экземпляров растений, выявление признаков их приспособленности к условиям жизни в Арктике, в тундре, в зоне лесов, в зоне степей, в зоне пустынь, в зоне субтропиков.</w:t>
            </w:r>
          </w:p>
        </w:tc>
        <w:tc>
          <w:tcPr>
            <w:tcW w:w="850" w:type="dxa"/>
          </w:tcPr>
          <w:p w:rsidR="00660532" w:rsidRPr="003B6C19" w:rsidRDefault="00690CE1" w:rsidP="00C9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0532" w:rsidRPr="003B6C19" w:rsidTr="00660532">
        <w:tc>
          <w:tcPr>
            <w:tcW w:w="1418" w:type="dxa"/>
          </w:tcPr>
          <w:p w:rsidR="00660532" w:rsidRPr="003B6C19" w:rsidRDefault="00690CE1" w:rsidP="00E5001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Родной край - часть большой страны</w:t>
            </w:r>
          </w:p>
        </w:tc>
        <w:tc>
          <w:tcPr>
            <w:tcW w:w="8080" w:type="dxa"/>
          </w:tcPr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 край на карте Родины. Карта родного края.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земной поверхности в нашем крае. Изменение поверхности края в результате деятельности человека. Охрана поверхности края. Водоёмы края, их значение в природе и жизни человека. Изменение водоёмов в результате деятельности человека. Охрана водоёмов нашего края.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Полезные ископаемые нашего края, их основные свойства, практическое значение, места и способы добычи. Охрана недр в нашем крае.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важнейшими видами почв края. Охрана почв в нашем крае.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Природные сообщества. Разнообразие растений и животных различных сообществ. Экологические связи в сообществах. Охрана природных сообществ.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сельского хозяйства края, связанные с природными условиями Растениеводство в нашем крае, его отрасли. Сорта культурных растений. Представление о биологической защите урожая, её значении для сохранения окружающей среды и производства экологически чистых продуктов питания.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Животноводство в нашем крае, его отрасли. Породы домашних животных.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Экскурсии1: 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пресного водоёма, их распознавание в природных условиях с помощью атласа-определителя.</w:t>
            </w:r>
          </w:p>
          <w:p w:rsidR="00660532" w:rsidRPr="0032780F" w:rsidRDefault="00690CE1" w:rsidP="0032780F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работы: знакомство с картой края; рассматривание образцов полезных ископаемых своего края, определение их свойств; рассматривание гербарных экземпляров растений разных сообществ, их распознавание с помощью атласа-определителя; знакомство с культурными растениями края.</w:t>
            </w:r>
          </w:p>
        </w:tc>
        <w:tc>
          <w:tcPr>
            <w:tcW w:w="850" w:type="dxa"/>
          </w:tcPr>
          <w:p w:rsidR="00660532" w:rsidRPr="003B6C19" w:rsidRDefault="00690CE1" w:rsidP="00C9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</w:tr>
      <w:tr w:rsidR="00660532" w:rsidRPr="003B6C19" w:rsidTr="00660532">
        <w:tc>
          <w:tcPr>
            <w:tcW w:w="1418" w:type="dxa"/>
          </w:tcPr>
          <w:p w:rsidR="00660532" w:rsidRPr="003B6C19" w:rsidRDefault="00690CE1" w:rsidP="00E50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Страницы Всемирной истории</w:t>
            </w:r>
          </w:p>
        </w:tc>
        <w:tc>
          <w:tcPr>
            <w:tcW w:w="8080" w:type="dxa"/>
          </w:tcPr>
          <w:p w:rsidR="00660532" w:rsidRPr="0032780F" w:rsidRDefault="00690CE1" w:rsidP="0032780F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о периодизации истории. Начало истории человечества: первобытное общество. Древний мир; древние сооружения - свидетельства прошлого Средние века; о чём рассказывают христианский храм, мусульманская мечеть, замок феодала, дом крестьянина. Новое время: достижения науки и техники, объединившие весь мир: пароход, паровоз, железные дороги, электричество, телеграф. Великие географические открытия. Новейшее время. Представление о скорости перемен XX в. достижения науки и техники. Осознание человечеством ответственности за сохранение мира на планете.</w:t>
            </w:r>
          </w:p>
        </w:tc>
        <w:tc>
          <w:tcPr>
            <w:tcW w:w="850" w:type="dxa"/>
          </w:tcPr>
          <w:p w:rsidR="00660532" w:rsidRPr="003B6C19" w:rsidRDefault="00690CE1" w:rsidP="00C9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60532" w:rsidRPr="003B6C19" w:rsidTr="00660532">
        <w:tc>
          <w:tcPr>
            <w:tcW w:w="1418" w:type="dxa"/>
          </w:tcPr>
          <w:p w:rsidR="00660532" w:rsidRPr="003B6C19" w:rsidRDefault="00690CE1" w:rsidP="00E5001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9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Страницы истории России</w:t>
            </w:r>
          </w:p>
        </w:tc>
        <w:tc>
          <w:tcPr>
            <w:tcW w:w="8080" w:type="dxa"/>
          </w:tcPr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такие славяне. Восточные славяне. Природные условия жизни восточных славян, их быт, нравы, верования.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 Древней Руси. Территория и население Древней Руси. Княжеская власть. Крещение Руси. Русь - страна городов. Киев - столица Древней Руси. Господин Великий Новгород. Первое свидетельство о Москве. Культура, быт и нравы Древней Руси.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Наше Отечество в ХШ-Х\/ вв. Нашествие хана Батыя. Русь и Золотая Орда. Оборона северо-западных рубежей Руси. Князь Александр Невский. Московская Русь. Московские князья - собиратели русских земель. Дмитрий Донской. Куликовская битва.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 Третий. Образование единого Русского государства. Культура, быт и нравы страны в ХШ-ХУ вв.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Наше Отечество в 15- 17 вв.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 15- 17 вв.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в XVIII в. Пётр Первый - царь-преобразователь. Новая столица России - Петербург. Провозглашение России империей. Россия при Екатерине Второй. Дворяне и крестьяне. Век русской славы: А.В. Суворов, Ф.Ф. Ушаков. Культура, быт и нравы России в XVIII в.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в XIX - начале XX вв. Отечественная война 1812 г. Бородинское сражение. М.И. Кутузов. Царь-освободитель Александр Второй. Культура, быт и нравы России в XIX --начале XX вв.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Россия в XX в. Участие России в Первой мировой войне. Николай Второй - последний император России. Революция 1917 г. Гражданская война. Образование СССР. Жизнь страны в 20-30-е гг. Великая Отечественная война 1941-1945 гг. Героизм и патриотизм народа День Победы - всенародный праздник.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Наша страна в 1945-1991 гг. Достижения учёных: запуск первого искусственного спутника Земли полёт в космос Ю. А. Гагарина, космическая станция «Мир».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Преобразования в России в 90-е гг. XX в. Культура России в XX в.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Прошлое родного края. История страны и родного края в названиях городов, посёлков, улиц, в памяти народа, семьи.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Экскурсия: знакомство с историческими достопримечательностями родного края (города, села),</w:t>
            </w:r>
          </w:p>
          <w:p w:rsidR="00660532" w:rsidRPr="00690CE1" w:rsidRDefault="00690CE1" w:rsidP="00690CE1">
            <w:pPr>
              <w:shd w:val="clear" w:color="auto" w:fill="FFFFFF"/>
              <w:ind w:firstLine="284"/>
              <w:jc w:val="both"/>
              <w:rPr>
                <w:rStyle w:val="c16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работа: найти и показать изучаемые объекты на исторических картах.</w:t>
            </w:r>
          </w:p>
        </w:tc>
        <w:tc>
          <w:tcPr>
            <w:tcW w:w="850" w:type="dxa"/>
          </w:tcPr>
          <w:p w:rsidR="00660532" w:rsidRPr="003B6C19" w:rsidRDefault="00690CE1" w:rsidP="00C9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</w:p>
        </w:tc>
      </w:tr>
      <w:tr w:rsidR="00690CE1" w:rsidRPr="003B6C19" w:rsidTr="00660532">
        <w:tc>
          <w:tcPr>
            <w:tcW w:w="1418" w:type="dxa"/>
          </w:tcPr>
          <w:p w:rsidR="00690CE1" w:rsidRPr="00690CE1" w:rsidRDefault="00690CE1" w:rsidP="00E5001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Современная Россия</w:t>
            </w:r>
          </w:p>
        </w:tc>
        <w:tc>
          <w:tcPr>
            <w:tcW w:w="8080" w:type="dxa"/>
          </w:tcPr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- граждане России. Конституция России - наш основной закон. Права человека в современной России. Права и обязанности гражданина. Права ребёнка.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Государственное устройство России: Президент, Федеральное собрание, Правительство.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символика нашей страны (флаг, герб, гимн). Государственные праздники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Многонациональный состав населения России.</w:t>
            </w:r>
          </w:p>
          <w:p w:rsidR="00690CE1" w:rsidRPr="00690CE1" w:rsidRDefault="00690CE1" w:rsidP="00690CE1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Регионы России: Дальний Восток, Сибирь. Урал, Север Европейской России, Центр Европейской России, Юг Европейской России. Природа, хозяйство крупные города, исторические места, знаменитые люди, памятники культуры в регионах.</w:t>
            </w:r>
          </w:p>
        </w:tc>
        <w:tc>
          <w:tcPr>
            <w:tcW w:w="850" w:type="dxa"/>
          </w:tcPr>
          <w:p w:rsidR="00690CE1" w:rsidRDefault="00690CE1" w:rsidP="00C9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60532" w:rsidRPr="003B6C19" w:rsidTr="00660532">
        <w:tc>
          <w:tcPr>
            <w:tcW w:w="1418" w:type="dxa"/>
          </w:tcPr>
          <w:p w:rsidR="00660532" w:rsidRPr="003B6C19" w:rsidRDefault="00660532" w:rsidP="00C9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C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080" w:type="dxa"/>
          </w:tcPr>
          <w:p w:rsidR="00660532" w:rsidRPr="003B6C19" w:rsidRDefault="00660532" w:rsidP="00C90A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60532" w:rsidRPr="003B6C19" w:rsidRDefault="00660532" w:rsidP="00C9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C19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8F28C3" w:rsidRPr="003B6C19" w:rsidRDefault="008F28C3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4849" w:rsidRPr="003B6C19" w:rsidRDefault="00AB4849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90CE1" w:rsidRPr="00690CE1" w:rsidRDefault="00690CE1" w:rsidP="00690CE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90CE1" w:rsidRPr="00690CE1" w:rsidRDefault="00690CE1" w:rsidP="00690CE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0C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90CE1" w:rsidRPr="00690CE1" w:rsidRDefault="00690CE1" w:rsidP="00690CE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90CE1" w:rsidRPr="00690CE1" w:rsidRDefault="00690CE1" w:rsidP="00690CE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90CE1" w:rsidRPr="00690CE1" w:rsidRDefault="00690CE1" w:rsidP="00690CE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261F8" w:rsidRPr="003B6C19" w:rsidRDefault="00690CE1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13997" w:rsidRPr="003B6C19" w:rsidRDefault="00613997" w:rsidP="0071578F">
      <w:pPr>
        <w:rPr>
          <w:rFonts w:ascii="Times New Roman" w:hAnsi="Times New Roman" w:cs="Times New Roman"/>
          <w:b/>
          <w:sz w:val="24"/>
          <w:szCs w:val="24"/>
          <w:lang w:val="tt-RU"/>
        </w:rPr>
        <w:sectPr w:rsidR="00613997" w:rsidRPr="003B6C19" w:rsidSect="009261F8">
          <w:pgSz w:w="11906" w:h="16838" w:code="9"/>
          <w:pgMar w:top="720" w:right="1134" w:bottom="720" w:left="720" w:header="709" w:footer="709" w:gutter="0"/>
          <w:cols w:space="708"/>
          <w:titlePg/>
          <w:docGrid w:linePitch="360"/>
        </w:sectPr>
      </w:pPr>
    </w:p>
    <w:p w:rsidR="001D371D" w:rsidRPr="003B6C19" w:rsidRDefault="00754A2E" w:rsidP="001665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C19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D07146" w:rsidRPr="003B6C19" w:rsidRDefault="00323C89" w:rsidP="005510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/>
        </w:rPr>
      </w:pPr>
      <w:r w:rsidRPr="003B6C19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Учебник</w:t>
      </w:r>
      <w:r w:rsidRPr="003B6C19">
        <w:rPr>
          <w:rFonts w:ascii="Times New Roman" w:hAnsi="Times New Roman" w:cs="Times New Roman"/>
          <w:sz w:val="24"/>
          <w:szCs w:val="24"/>
          <w:u w:val="single"/>
          <w:lang w:val="tt-RU"/>
        </w:rPr>
        <w:t>:</w:t>
      </w:r>
    </w:p>
    <w:p w:rsidR="009677AF" w:rsidRPr="003B6C19" w:rsidRDefault="008B4684" w:rsidP="008B46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6C1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Окружающий мир: 4 кл. :Учебник : В 2 ч./</w:t>
      </w:r>
      <w:r w:rsidR="00CA0922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А.А.Плешаков, Е.А.Крючкова,  </w:t>
      </w:r>
      <w:r w:rsidRPr="003B6C1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– 4 –е изд. – М.: </w:t>
      </w:r>
      <w:r w:rsidR="00CA0922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Просвещение  </w:t>
      </w:r>
      <w:r w:rsidRPr="00CA0922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</w:p>
    <w:p w:rsidR="00D82F40" w:rsidRPr="003B6C19" w:rsidRDefault="003C6EC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92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B6C19">
        <w:rPr>
          <w:rFonts w:ascii="Times New Roman" w:hAnsi="Times New Roman" w:cs="Times New Roman"/>
          <w:sz w:val="24"/>
          <w:szCs w:val="24"/>
        </w:rPr>
        <w:t>Н</w:t>
      </w:r>
      <w:r w:rsidR="008B4684" w:rsidRPr="003B6C19">
        <w:rPr>
          <w:rFonts w:ascii="Times New Roman" w:hAnsi="Times New Roman" w:cs="Times New Roman"/>
          <w:sz w:val="24"/>
          <w:szCs w:val="24"/>
        </w:rPr>
        <w:t xml:space="preserve">а изучение окружающего мира </w:t>
      </w:r>
      <w:r w:rsidR="00D07146" w:rsidRPr="003B6C19">
        <w:rPr>
          <w:rFonts w:ascii="Times New Roman" w:hAnsi="Times New Roman" w:cs="Times New Roman"/>
          <w:sz w:val="24"/>
          <w:szCs w:val="24"/>
        </w:rPr>
        <w:t xml:space="preserve"> в</w:t>
      </w:r>
      <w:r w:rsidR="008B4684" w:rsidRPr="003B6C19">
        <w:rPr>
          <w:rFonts w:ascii="Times New Roman" w:hAnsi="Times New Roman" w:cs="Times New Roman"/>
          <w:sz w:val="24"/>
          <w:szCs w:val="24"/>
          <w:lang w:val="tt-RU"/>
        </w:rPr>
        <w:t xml:space="preserve"> 4</w:t>
      </w:r>
      <w:r w:rsidR="00D07146" w:rsidRPr="003B6C1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07146" w:rsidRPr="003B6C19">
        <w:rPr>
          <w:rFonts w:ascii="Times New Roman" w:hAnsi="Times New Roman" w:cs="Times New Roman"/>
          <w:sz w:val="24"/>
          <w:szCs w:val="24"/>
        </w:rPr>
        <w:t xml:space="preserve"> классе отводится </w:t>
      </w:r>
      <w:r w:rsidR="00D07146" w:rsidRPr="003B6C19">
        <w:rPr>
          <w:rFonts w:ascii="Times New Roman" w:hAnsi="Times New Roman" w:cs="Times New Roman"/>
          <w:b/>
          <w:sz w:val="24"/>
          <w:szCs w:val="24"/>
          <w:lang w:val="tt-RU"/>
        </w:rPr>
        <w:t>68</w:t>
      </w:r>
      <w:r w:rsidR="00D07146" w:rsidRPr="003B6C19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D07146" w:rsidRPr="003B6C19">
        <w:rPr>
          <w:rFonts w:ascii="Times New Roman" w:hAnsi="Times New Roman" w:cs="Times New Roman"/>
          <w:sz w:val="24"/>
          <w:szCs w:val="24"/>
        </w:rPr>
        <w:t xml:space="preserve"> из расчёта </w:t>
      </w:r>
      <w:r w:rsidR="00D07146" w:rsidRPr="003B6C19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9677AF" w:rsidRPr="003B6C19">
        <w:rPr>
          <w:rFonts w:ascii="Times New Roman" w:hAnsi="Times New Roman" w:cs="Times New Roman"/>
          <w:sz w:val="24"/>
          <w:szCs w:val="24"/>
        </w:rPr>
        <w:t xml:space="preserve"> часа в</w:t>
      </w:r>
    </w:p>
    <w:p w:rsidR="009677AF" w:rsidRDefault="009677A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C19">
        <w:rPr>
          <w:rFonts w:ascii="Times New Roman" w:hAnsi="Times New Roman" w:cs="Times New Roman"/>
          <w:sz w:val="24"/>
          <w:szCs w:val="24"/>
        </w:rPr>
        <w:t xml:space="preserve">неделю. </w:t>
      </w:r>
    </w:p>
    <w:tbl>
      <w:tblPr>
        <w:tblpPr w:leftFromText="180" w:rightFromText="180" w:vertAnchor="text" w:horzAnchor="margin" w:tblpX="111" w:tblpY="76"/>
        <w:tblW w:w="10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6946"/>
        <w:gridCol w:w="850"/>
        <w:gridCol w:w="1027"/>
        <w:gridCol w:w="946"/>
      </w:tblGrid>
      <w:tr w:rsidR="00752AC4" w:rsidRPr="0017367C" w:rsidTr="0079644A">
        <w:trPr>
          <w:trHeight w:val="335"/>
        </w:trPr>
        <w:tc>
          <w:tcPr>
            <w:tcW w:w="817" w:type="dxa"/>
            <w:vMerge w:val="restart"/>
            <w:shd w:val="clear" w:color="auto" w:fill="auto"/>
          </w:tcPr>
          <w:p w:rsidR="00752AC4" w:rsidRPr="00752AC4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 w:rsidRPr="00752AC4">
              <w:rPr>
                <w:sz w:val="24"/>
                <w:szCs w:val="24"/>
              </w:rPr>
              <w:t>№ урока</w:t>
            </w:r>
          </w:p>
        </w:tc>
        <w:tc>
          <w:tcPr>
            <w:tcW w:w="6946" w:type="dxa"/>
            <w:vMerge w:val="restart"/>
            <w:shd w:val="clear" w:color="auto" w:fill="auto"/>
          </w:tcPr>
          <w:p w:rsidR="00752AC4" w:rsidRPr="00752AC4" w:rsidRDefault="00752AC4" w:rsidP="00E163C0">
            <w:pPr>
              <w:pStyle w:val="a6"/>
              <w:tabs>
                <w:tab w:val="center" w:pos="4160"/>
                <w:tab w:val="left" w:pos="7501"/>
              </w:tabs>
              <w:rPr>
                <w:sz w:val="24"/>
                <w:szCs w:val="24"/>
              </w:rPr>
            </w:pPr>
            <w:r w:rsidRPr="00752AC4">
              <w:rPr>
                <w:sz w:val="24"/>
                <w:szCs w:val="24"/>
              </w:rPr>
              <w:tab/>
              <w:t>Тема  раздела, урока</w:t>
            </w:r>
            <w:r w:rsidRPr="00752AC4">
              <w:rPr>
                <w:sz w:val="24"/>
                <w:szCs w:val="24"/>
              </w:rPr>
              <w:tab/>
            </w:r>
          </w:p>
        </w:tc>
        <w:tc>
          <w:tcPr>
            <w:tcW w:w="1877" w:type="dxa"/>
            <w:gridSpan w:val="2"/>
          </w:tcPr>
          <w:p w:rsidR="00752AC4" w:rsidRPr="00752AC4" w:rsidRDefault="00752AC4" w:rsidP="00E163C0">
            <w:pPr>
              <w:pStyle w:val="a6"/>
              <w:tabs>
                <w:tab w:val="center" w:pos="4160"/>
                <w:tab w:val="left" w:pos="7501"/>
              </w:tabs>
              <w:jc w:val="center"/>
              <w:rPr>
                <w:sz w:val="24"/>
                <w:szCs w:val="24"/>
              </w:rPr>
            </w:pPr>
            <w:r w:rsidRPr="00752AC4">
              <w:rPr>
                <w:sz w:val="24"/>
                <w:szCs w:val="24"/>
              </w:rPr>
              <w:t>Дата</w:t>
            </w:r>
          </w:p>
        </w:tc>
        <w:tc>
          <w:tcPr>
            <w:tcW w:w="946" w:type="dxa"/>
            <w:vMerge w:val="restart"/>
          </w:tcPr>
          <w:p w:rsidR="00752AC4" w:rsidRPr="00752AC4" w:rsidRDefault="00752AC4" w:rsidP="00E163C0">
            <w:pPr>
              <w:pStyle w:val="a6"/>
              <w:tabs>
                <w:tab w:val="center" w:pos="4160"/>
                <w:tab w:val="left" w:pos="7501"/>
              </w:tabs>
              <w:rPr>
                <w:sz w:val="24"/>
                <w:szCs w:val="24"/>
              </w:rPr>
            </w:pPr>
            <w:r w:rsidRPr="00752AC4">
              <w:rPr>
                <w:sz w:val="24"/>
                <w:szCs w:val="24"/>
              </w:rPr>
              <w:t>Примечание</w:t>
            </w:r>
          </w:p>
        </w:tc>
      </w:tr>
      <w:tr w:rsidR="00752AC4" w:rsidRPr="0017367C" w:rsidTr="0079644A">
        <w:trPr>
          <w:trHeight w:val="292"/>
        </w:trPr>
        <w:tc>
          <w:tcPr>
            <w:tcW w:w="817" w:type="dxa"/>
            <w:vMerge/>
            <w:shd w:val="clear" w:color="auto" w:fill="auto"/>
          </w:tcPr>
          <w:p w:rsidR="00752AC4" w:rsidRPr="00752AC4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Merge/>
            <w:shd w:val="clear" w:color="auto" w:fill="auto"/>
          </w:tcPr>
          <w:p w:rsidR="00752AC4" w:rsidRPr="00752AC4" w:rsidRDefault="00752AC4" w:rsidP="00E163C0">
            <w:pPr>
              <w:pStyle w:val="a6"/>
              <w:tabs>
                <w:tab w:val="center" w:pos="4160"/>
                <w:tab w:val="left" w:pos="7501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52AC4" w:rsidRPr="00752AC4" w:rsidRDefault="00752AC4" w:rsidP="00E163C0">
            <w:pPr>
              <w:pStyle w:val="a6"/>
              <w:tabs>
                <w:tab w:val="center" w:pos="4160"/>
                <w:tab w:val="left" w:pos="7501"/>
              </w:tabs>
              <w:rPr>
                <w:sz w:val="24"/>
                <w:szCs w:val="24"/>
              </w:rPr>
            </w:pPr>
            <w:r w:rsidRPr="00752AC4">
              <w:rPr>
                <w:sz w:val="24"/>
                <w:szCs w:val="24"/>
              </w:rPr>
              <w:t>План</w:t>
            </w:r>
          </w:p>
        </w:tc>
        <w:tc>
          <w:tcPr>
            <w:tcW w:w="1027" w:type="dxa"/>
          </w:tcPr>
          <w:p w:rsidR="00752AC4" w:rsidRPr="00752AC4" w:rsidRDefault="00752AC4" w:rsidP="00E163C0">
            <w:pPr>
              <w:pStyle w:val="a6"/>
              <w:tabs>
                <w:tab w:val="center" w:pos="4160"/>
                <w:tab w:val="left" w:pos="7501"/>
              </w:tabs>
              <w:rPr>
                <w:sz w:val="24"/>
                <w:szCs w:val="24"/>
              </w:rPr>
            </w:pPr>
            <w:r w:rsidRPr="00752AC4">
              <w:rPr>
                <w:sz w:val="24"/>
                <w:szCs w:val="24"/>
              </w:rPr>
              <w:t>фактич</w:t>
            </w:r>
          </w:p>
        </w:tc>
        <w:tc>
          <w:tcPr>
            <w:tcW w:w="946" w:type="dxa"/>
            <w:vMerge/>
          </w:tcPr>
          <w:p w:rsidR="00752AC4" w:rsidRPr="00752AC4" w:rsidRDefault="00752AC4" w:rsidP="00E163C0">
            <w:pPr>
              <w:pStyle w:val="a6"/>
              <w:tabs>
                <w:tab w:val="center" w:pos="4160"/>
                <w:tab w:val="left" w:pos="7501"/>
              </w:tabs>
              <w:rPr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100"/>
        </w:trPr>
        <w:tc>
          <w:tcPr>
            <w:tcW w:w="7763" w:type="dxa"/>
            <w:gridSpan w:val="2"/>
            <w:shd w:val="clear" w:color="auto" w:fill="auto"/>
          </w:tcPr>
          <w:p w:rsidR="00752AC4" w:rsidRPr="00752AC4" w:rsidRDefault="00752AC4" w:rsidP="00E163C0">
            <w:pPr>
              <w:pStyle w:val="a6"/>
              <w:jc w:val="center"/>
              <w:rPr>
                <w:color w:val="FF0000"/>
                <w:sz w:val="24"/>
                <w:szCs w:val="24"/>
              </w:rPr>
            </w:pPr>
            <w:r w:rsidRPr="00752AC4">
              <w:rPr>
                <w:color w:val="FF0000"/>
                <w:sz w:val="24"/>
                <w:szCs w:val="24"/>
              </w:rPr>
              <w:t>Земля и человечество</w:t>
            </w:r>
          </w:p>
        </w:tc>
        <w:tc>
          <w:tcPr>
            <w:tcW w:w="850" w:type="dxa"/>
          </w:tcPr>
          <w:p w:rsidR="00752AC4" w:rsidRPr="00752AC4" w:rsidRDefault="00752AC4" w:rsidP="00E163C0">
            <w:pPr>
              <w:pStyle w:val="a6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752AC4" w:rsidRDefault="00752AC4" w:rsidP="00E163C0">
            <w:pPr>
              <w:pStyle w:val="a6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752AC4" w:rsidRDefault="00752AC4" w:rsidP="00E163C0">
            <w:pPr>
              <w:pStyle w:val="a6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167"/>
        </w:trPr>
        <w:tc>
          <w:tcPr>
            <w:tcW w:w="817" w:type="dxa"/>
            <w:shd w:val="clear" w:color="auto" w:fill="auto"/>
          </w:tcPr>
          <w:p w:rsidR="00752AC4" w:rsidRPr="00752AC4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 w:rsidRPr="00752AC4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752AC4" w:rsidRPr="00752AC4" w:rsidRDefault="00752AC4" w:rsidP="00E163C0">
            <w:pPr>
              <w:pStyle w:val="a6"/>
              <w:rPr>
                <w:sz w:val="24"/>
                <w:szCs w:val="24"/>
              </w:rPr>
            </w:pPr>
            <w:r w:rsidRPr="00752AC4">
              <w:rPr>
                <w:sz w:val="24"/>
                <w:szCs w:val="24"/>
              </w:rPr>
              <w:t>Мир глазами астронома.</w:t>
            </w:r>
          </w:p>
        </w:tc>
        <w:tc>
          <w:tcPr>
            <w:tcW w:w="850" w:type="dxa"/>
          </w:tcPr>
          <w:p w:rsidR="00752AC4" w:rsidRPr="00752AC4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752AC4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752AC4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125"/>
        </w:trPr>
        <w:tc>
          <w:tcPr>
            <w:tcW w:w="817" w:type="dxa"/>
            <w:shd w:val="clear" w:color="auto" w:fill="auto"/>
          </w:tcPr>
          <w:p w:rsidR="00752AC4" w:rsidRPr="00752AC4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 w:rsidRPr="00752AC4"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:rsidR="00752AC4" w:rsidRPr="00752AC4" w:rsidRDefault="00752AC4" w:rsidP="00E163C0">
            <w:pPr>
              <w:pStyle w:val="a6"/>
              <w:rPr>
                <w:sz w:val="24"/>
                <w:szCs w:val="24"/>
              </w:rPr>
            </w:pPr>
            <w:r w:rsidRPr="00752AC4">
              <w:rPr>
                <w:sz w:val="24"/>
                <w:szCs w:val="24"/>
              </w:rPr>
              <w:t>Планеты Солнечной системы.</w:t>
            </w:r>
          </w:p>
        </w:tc>
        <w:tc>
          <w:tcPr>
            <w:tcW w:w="850" w:type="dxa"/>
          </w:tcPr>
          <w:p w:rsidR="00752AC4" w:rsidRPr="00752AC4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752AC4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752AC4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134"/>
        </w:trPr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  <w:r w:rsidRPr="00F83F61">
              <w:rPr>
                <w:sz w:val="24"/>
                <w:szCs w:val="24"/>
              </w:rPr>
              <w:t>Звёздное небо – великая книга Природы.</w:t>
            </w:r>
            <w:r>
              <w:rPr>
                <w:sz w:val="24"/>
                <w:szCs w:val="24"/>
              </w:rPr>
              <w:t xml:space="preserve"> </w:t>
            </w:r>
          </w:p>
          <w:p w:rsidR="00752AC4" w:rsidRPr="008C4A0A" w:rsidRDefault="00752AC4" w:rsidP="00E163C0">
            <w:pPr>
              <w:pStyle w:val="a6"/>
              <w:rPr>
                <w:color w:val="0070C0"/>
                <w:sz w:val="24"/>
                <w:szCs w:val="24"/>
              </w:rPr>
            </w:pPr>
            <w:r w:rsidRPr="008C4A0A">
              <w:rPr>
                <w:color w:val="0070C0"/>
                <w:sz w:val="24"/>
                <w:szCs w:val="24"/>
              </w:rPr>
              <w:t xml:space="preserve">Практическая работа № 1 </w:t>
            </w:r>
            <w:r w:rsidRPr="008C4A0A">
              <w:rPr>
                <w:color w:val="0070C0"/>
              </w:rPr>
              <w:t>«</w:t>
            </w:r>
            <w:r w:rsidRPr="008C4A0A">
              <w:rPr>
                <w:color w:val="0070C0"/>
                <w:sz w:val="24"/>
                <w:szCs w:val="24"/>
              </w:rPr>
              <w:t>Знакомство с картой звёздного неба»</w:t>
            </w:r>
          </w:p>
        </w:tc>
        <w:tc>
          <w:tcPr>
            <w:tcW w:w="850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109"/>
        </w:trPr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:rsidR="00752AC4" w:rsidRDefault="00752AC4" w:rsidP="00E163C0">
            <w:pPr>
              <w:pStyle w:val="a6"/>
            </w:pPr>
            <w:r w:rsidRPr="00F83F61">
              <w:rPr>
                <w:sz w:val="24"/>
                <w:szCs w:val="24"/>
              </w:rPr>
              <w:t>Мир глазами географа.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</w:p>
          <w:p w:rsidR="00752AC4" w:rsidRPr="00B76A4A" w:rsidRDefault="00752AC4" w:rsidP="00E163C0">
            <w:pPr>
              <w:pStyle w:val="a6"/>
              <w:rPr>
                <w:color w:val="0070C0"/>
                <w:sz w:val="24"/>
                <w:szCs w:val="24"/>
              </w:rPr>
            </w:pPr>
            <w:r w:rsidRPr="00B76A4A">
              <w:rPr>
                <w:color w:val="0070C0"/>
                <w:sz w:val="24"/>
                <w:szCs w:val="24"/>
              </w:rPr>
              <w:t>Практическая работа № 2 «Поиск и показ изучаемых объектов на глобусе и географической карте</w:t>
            </w:r>
          </w:p>
        </w:tc>
        <w:tc>
          <w:tcPr>
            <w:tcW w:w="850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125"/>
        </w:trPr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  <w:shd w:val="clear" w:color="auto" w:fill="auto"/>
          </w:tcPr>
          <w:p w:rsidR="00752AC4" w:rsidRDefault="00752AC4" w:rsidP="00E163C0">
            <w:pPr>
              <w:pStyle w:val="a6"/>
            </w:pPr>
            <w:r w:rsidRPr="00F83F61">
              <w:rPr>
                <w:sz w:val="24"/>
                <w:szCs w:val="24"/>
              </w:rPr>
              <w:t>Мир глазами историка.</w:t>
            </w:r>
            <w:r>
              <w:t xml:space="preserve"> </w:t>
            </w:r>
          </w:p>
          <w:p w:rsidR="00752AC4" w:rsidRPr="00B76A4A" w:rsidRDefault="00752AC4" w:rsidP="00E163C0">
            <w:pPr>
              <w:pStyle w:val="a6"/>
              <w:rPr>
                <w:color w:val="0070C0"/>
                <w:sz w:val="24"/>
                <w:szCs w:val="24"/>
              </w:rPr>
            </w:pPr>
            <w:r w:rsidRPr="00B76A4A">
              <w:rPr>
                <w:color w:val="0070C0"/>
                <w:sz w:val="24"/>
                <w:szCs w:val="24"/>
              </w:rPr>
              <w:t>Практическая работа №3 «Знакомство с историческими картами»</w:t>
            </w:r>
          </w:p>
        </w:tc>
        <w:tc>
          <w:tcPr>
            <w:tcW w:w="850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125"/>
        </w:trPr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F83F61">
              <w:rPr>
                <w:sz w:val="24"/>
                <w:szCs w:val="24"/>
              </w:rPr>
              <w:t>Когда и где?</w:t>
            </w:r>
          </w:p>
        </w:tc>
        <w:tc>
          <w:tcPr>
            <w:tcW w:w="850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134"/>
        </w:trPr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946" w:type="dxa"/>
            <w:shd w:val="clear" w:color="auto" w:fill="auto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  <w:r w:rsidRPr="00F83F61">
              <w:rPr>
                <w:sz w:val="24"/>
                <w:szCs w:val="24"/>
              </w:rPr>
              <w:t>Мир глазами эколога.</w:t>
            </w:r>
          </w:p>
          <w:p w:rsidR="00752AC4" w:rsidRPr="00B76A4A" w:rsidRDefault="00752AC4" w:rsidP="00E163C0">
            <w:pPr>
              <w:pStyle w:val="a6"/>
              <w:rPr>
                <w:color w:val="7030A0"/>
                <w:sz w:val="24"/>
                <w:szCs w:val="24"/>
              </w:rPr>
            </w:pPr>
            <w:r w:rsidRPr="00B76A4A">
              <w:rPr>
                <w:color w:val="7030A0"/>
                <w:sz w:val="24"/>
                <w:szCs w:val="24"/>
              </w:rPr>
              <w:t>Проект «Чему меня научили уроки экологической этики» (по книге  «Великан на поляне, или Первые уроки экологической этике)</w:t>
            </w:r>
          </w:p>
        </w:tc>
        <w:tc>
          <w:tcPr>
            <w:tcW w:w="850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83"/>
        </w:trPr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46" w:type="dxa"/>
            <w:shd w:val="clear" w:color="auto" w:fill="auto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  <w:r w:rsidRPr="00F83F61">
              <w:rPr>
                <w:sz w:val="24"/>
                <w:szCs w:val="24"/>
              </w:rPr>
              <w:t>Сокровища Земли под охраной человечества.</w:t>
            </w:r>
          </w:p>
          <w:p w:rsidR="00752AC4" w:rsidRPr="004642F8" w:rsidRDefault="00752AC4" w:rsidP="00E163C0">
            <w:pPr>
              <w:pStyle w:val="a6"/>
              <w:rPr>
                <w:color w:val="7030A0"/>
                <w:sz w:val="24"/>
                <w:szCs w:val="24"/>
              </w:rPr>
            </w:pPr>
            <w:r w:rsidRPr="004642F8">
              <w:rPr>
                <w:color w:val="7030A0"/>
                <w:sz w:val="24"/>
                <w:szCs w:val="24"/>
              </w:rPr>
              <w:t xml:space="preserve">Проект </w:t>
            </w:r>
            <w:r w:rsidRPr="004642F8">
              <w:rPr>
                <w:color w:val="7030A0"/>
              </w:rPr>
              <w:t xml:space="preserve"> «</w:t>
            </w:r>
            <w:r w:rsidRPr="004642F8">
              <w:rPr>
                <w:color w:val="7030A0"/>
                <w:sz w:val="24"/>
                <w:szCs w:val="24"/>
              </w:rPr>
              <w:t>Международная Красная книга»</w:t>
            </w:r>
          </w:p>
        </w:tc>
        <w:tc>
          <w:tcPr>
            <w:tcW w:w="850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184"/>
        </w:trPr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946" w:type="dxa"/>
            <w:shd w:val="clear" w:color="auto" w:fill="auto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  <w:r w:rsidRPr="00F83F61">
              <w:rPr>
                <w:sz w:val="24"/>
                <w:szCs w:val="24"/>
              </w:rPr>
              <w:t xml:space="preserve"> Обобщение по разделу «Земля и человечество».</w:t>
            </w:r>
          </w:p>
          <w:p w:rsidR="00752AC4" w:rsidRPr="00B76A4A" w:rsidRDefault="00752AC4" w:rsidP="00E163C0">
            <w:pPr>
              <w:pStyle w:val="a6"/>
              <w:rPr>
                <w:b/>
                <w:sz w:val="24"/>
                <w:szCs w:val="24"/>
              </w:rPr>
            </w:pPr>
            <w:r w:rsidRPr="00B76A4A">
              <w:rPr>
                <w:b/>
                <w:sz w:val="24"/>
                <w:szCs w:val="24"/>
              </w:rPr>
              <w:t>Проверочная работа №1 «Земля и человечество».</w:t>
            </w:r>
          </w:p>
        </w:tc>
        <w:tc>
          <w:tcPr>
            <w:tcW w:w="850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F83F61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309"/>
        </w:trPr>
        <w:tc>
          <w:tcPr>
            <w:tcW w:w="7763" w:type="dxa"/>
            <w:gridSpan w:val="2"/>
            <w:shd w:val="clear" w:color="auto" w:fill="auto"/>
          </w:tcPr>
          <w:p w:rsidR="00752AC4" w:rsidRPr="00B62AA0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  <w:r w:rsidRPr="00B62AA0">
              <w:rPr>
                <w:color w:val="FF0000"/>
                <w:sz w:val="28"/>
                <w:szCs w:val="28"/>
              </w:rPr>
              <w:t>Природа России</w:t>
            </w:r>
          </w:p>
        </w:tc>
        <w:tc>
          <w:tcPr>
            <w:tcW w:w="850" w:type="dxa"/>
          </w:tcPr>
          <w:p w:rsidR="00752AC4" w:rsidRPr="00B62AA0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027" w:type="dxa"/>
          </w:tcPr>
          <w:p w:rsidR="00752AC4" w:rsidRPr="00B62AA0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46" w:type="dxa"/>
          </w:tcPr>
          <w:p w:rsidR="00752AC4" w:rsidRPr="00B62AA0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52AC4" w:rsidRPr="0017367C" w:rsidTr="0079644A">
        <w:trPr>
          <w:trHeight w:val="502"/>
        </w:trPr>
        <w:tc>
          <w:tcPr>
            <w:tcW w:w="817" w:type="dxa"/>
            <w:shd w:val="clear" w:color="auto" w:fill="auto"/>
          </w:tcPr>
          <w:p w:rsidR="00752AC4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10</w:t>
            </w:r>
          </w:p>
        </w:tc>
        <w:tc>
          <w:tcPr>
            <w:tcW w:w="6946" w:type="dxa"/>
            <w:shd w:val="clear" w:color="auto" w:fill="auto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Равнины и горы России.</w:t>
            </w:r>
          </w:p>
          <w:p w:rsidR="00752AC4" w:rsidRPr="00B62AA0" w:rsidRDefault="00752AC4" w:rsidP="00E163C0">
            <w:pPr>
              <w:pStyle w:val="a6"/>
              <w:rPr>
                <w:color w:val="0070C0"/>
                <w:sz w:val="24"/>
                <w:szCs w:val="24"/>
              </w:rPr>
            </w:pPr>
            <w:r w:rsidRPr="00B62AA0">
              <w:rPr>
                <w:color w:val="0070C0"/>
                <w:sz w:val="24"/>
                <w:szCs w:val="24"/>
              </w:rPr>
              <w:t>Практическая работа № 4 «Поиск и показ на физической карте изучаемых географических объектов»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270"/>
        </w:trPr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11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Моря, озёра и реки России.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187"/>
        </w:trPr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12</w:t>
            </w:r>
          </w:p>
        </w:tc>
        <w:tc>
          <w:tcPr>
            <w:tcW w:w="6946" w:type="dxa"/>
            <w:shd w:val="clear" w:color="auto" w:fill="auto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Природные зоны России.</w:t>
            </w:r>
          </w:p>
          <w:p w:rsidR="00752AC4" w:rsidRPr="00B62AA0" w:rsidRDefault="00752AC4" w:rsidP="00E163C0">
            <w:pPr>
              <w:pStyle w:val="a6"/>
              <w:rPr>
                <w:color w:val="0070C0"/>
                <w:sz w:val="24"/>
                <w:szCs w:val="24"/>
              </w:rPr>
            </w:pPr>
            <w:r w:rsidRPr="00B62AA0">
              <w:rPr>
                <w:color w:val="0070C0"/>
                <w:sz w:val="24"/>
                <w:szCs w:val="24"/>
              </w:rPr>
              <w:t>Практическая работа № 5 «Поиск и показ изучаемых объектов на карте природных зон России»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13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Зона Арктических пустынь.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14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 xml:space="preserve">Тундра. 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15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Леса России.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16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Лес и человек.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17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 xml:space="preserve">Зона степей. 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AE1749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 w:rsidRPr="00AE1749">
              <w:rPr>
                <w:sz w:val="24"/>
                <w:szCs w:val="24"/>
              </w:rPr>
              <w:t>18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 xml:space="preserve">Пустыни. 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369"/>
        </w:trPr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19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У Черного моря.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753"/>
        </w:trPr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946" w:type="dxa"/>
            <w:shd w:val="clear" w:color="auto" w:fill="auto"/>
          </w:tcPr>
          <w:p w:rsidR="00752AC4" w:rsidRPr="007763D6" w:rsidRDefault="00752AC4" w:rsidP="00E163C0">
            <w:pPr>
              <w:pStyle w:val="a6"/>
              <w:rPr>
                <w:color w:val="0070C0"/>
                <w:sz w:val="24"/>
                <w:szCs w:val="24"/>
              </w:rPr>
            </w:pPr>
            <w:r w:rsidRPr="007763D6">
              <w:rPr>
                <w:color w:val="0070C0"/>
                <w:sz w:val="24"/>
                <w:szCs w:val="24"/>
              </w:rPr>
              <w:t>Практическая работа</w:t>
            </w:r>
            <w:r>
              <w:rPr>
                <w:color w:val="0070C0"/>
                <w:sz w:val="24"/>
                <w:szCs w:val="24"/>
              </w:rPr>
              <w:t xml:space="preserve"> № 6</w:t>
            </w:r>
            <w:r w:rsidRPr="007763D6">
              <w:rPr>
                <w:color w:val="0070C0"/>
                <w:sz w:val="24"/>
                <w:szCs w:val="24"/>
              </w:rPr>
              <w:t xml:space="preserve"> «Рассматривание гербарных экземпляров растений различных природных зон, выявление признаков их приспособленности к условиям жизни».</w:t>
            </w:r>
          </w:p>
        </w:tc>
        <w:tc>
          <w:tcPr>
            <w:tcW w:w="850" w:type="dxa"/>
          </w:tcPr>
          <w:p w:rsidR="00752AC4" w:rsidRPr="007763D6" w:rsidRDefault="00752AC4" w:rsidP="00E163C0">
            <w:pPr>
              <w:pStyle w:val="a6"/>
              <w:rPr>
                <w:color w:val="0070C0"/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7763D6" w:rsidRDefault="00752AC4" w:rsidP="00E163C0">
            <w:pPr>
              <w:pStyle w:val="a6"/>
              <w:rPr>
                <w:color w:val="0070C0"/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7763D6" w:rsidRDefault="00752AC4" w:rsidP="00E163C0">
            <w:pPr>
              <w:pStyle w:val="a6"/>
              <w:rPr>
                <w:color w:val="0070C0"/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334"/>
        </w:trPr>
        <w:tc>
          <w:tcPr>
            <w:tcW w:w="817" w:type="dxa"/>
            <w:shd w:val="clear" w:color="auto" w:fill="auto"/>
          </w:tcPr>
          <w:p w:rsidR="00752AC4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946" w:type="dxa"/>
            <w:shd w:val="clear" w:color="auto" w:fill="auto"/>
          </w:tcPr>
          <w:p w:rsidR="00752AC4" w:rsidRPr="0001438A" w:rsidRDefault="00752AC4" w:rsidP="00E163C0">
            <w:pPr>
              <w:pStyle w:val="a6"/>
              <w:rPr>
                <w:color w:val="000000"/>
                <w:sz w:val="24"/>
                <w:szCs w:val="24"/>
              </w:rPr>
            </w:pPr>
            <w:r w:rsidRPr="007763D6">
              <w:rPr>
                <w:color w:val="0070C0"/>
                <w:sz w:val="24"/>
                <w:szCs w:val="24"/>
              </w:rPr>
              <w:t xml:space="preserve"> </w:t>
            </w:r>
            <w:r w:rsidRPr="0001438A">
              <w:rPr>
                <w:color w:val="000000"/>
                <w:sz w:val="24"/>
                <w:szCs w:val="24"/>
              </w:rPr>
              <w:t>Обобщение по разделу «Природа России».</w:t>
            </w:r>
          </w:p>
          <w:p w:rsidR="00752AC4" w:rsidRPr="0001438A" w:rsidRDefault="00752AC4" w:rsidP="00E163C0">
            <w:pPr>
              <w:pStyle w:val="a6"/>
              <w:rPr>
                <w:b/>
                <w:color w:val="000000"/>
                <w:sz w:val="24"/>
                <w:szCs w:val="24"/>
              </w:rPr>
            </w:pPr>
            <w:r w:rsidRPr="0001438A">
              <w:rPr>
                <w:b/>
                <w:color w:val="000000"/>
                <w:sz w:val="24"/>
                <w:szCs w:val="24"/>
              </w:rPr>
              <w:t>Проверочная работа № 2 «</w:t>
            </w:r>
            <w:r w:rsidRPr="0001438A">
              <w:rPr>
                <w:b/>
                <w:color w:val="000000"/>
              </w:rPr>
              <w:t xml:space="preserve"> </w:t>
            </w:r>
            <w:r w:rsidRPr="0001438A">
              <w:rPr>
                <w:b/>
                <w:color w:val="000000"/>
                <w:sz w:val="24"/>
                <w:szCs w:val="24"/>
              </w:rPr>
              <w:t>Природа России».</w:t>
            </w:r>
          </w:p>
        </w:tc>
        <w:tc>
          <w:tcPr>
            <w:tcW w:w="850" w:type="dxa"/>
          </w:tcPr>
          <w:p w:rsidR="00752AC4" w:rsidRPr="007763D6" w:rsidRDefault="00752AC4" w:rsidP="00E163C0">
            <w:pPr>
              <w:pStyle w:val="a6"/>
              <w:rPr>
                <w:color w:val="0070C0"/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7763D6" w:rsidRDefault="00752AC4" w:rsidP="00E163C0">
            <w:pPr>
              <w:pStyle w:val="a6"/>
              <w:rPr>
                <w:color w:val="0070C0"/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7763D6" w:rsidRDefault="00752AC4" w:rsidP="00E163C0">
            <w:pPr>
              <w:pStyle w:val="a6"/>
              <w:rPr>
                <w:color w:val="0070C0"/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251"/>
        </w:trPr>
        <w:tc>
          <w:tcPr>
            <w:tcW w:w="7763" w:type="dxa"/>
            <w:gridSpan w:val="2"/>
            <w:shd w:val="clear" w:color="auto" w:fill="auto"/>
          </w:tcPr>
          <w:p w:rsidR="00752AC4" w:rsidRPr="007763D6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  <w:r w:rsidRPr="007763D6">
              <w:rPr>
                <w:color w:val="FF0000"/>
                <w:sz w:val="28"/>
                <w:szCs w:val="28"/>
              </w:rPr>
              <w:t>Родной край — часть большой страны</w:t>
            </w:r>
          </w:p>
        </w:tc>
        <w:tc>
          <w:tcPr>
            <w:tcW w:w="850" w:type="dxa"/>
          </w:tcPr>
          <w:p w:rsidR="00752AC4" w:rsidRPr="007763D6" w:rsidRDefault="00464B5C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027" w:type="dxa"/>
          </w:tcPr>
          <w:p w:rsidR="00752AC4" w:rsidRPr="007763D6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46" w:type="dxa"/>
          </w:tcPr>
          <w:p w:rsidR="00752AC4" w:rsidRPr="007763D6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52AC4" w:rsidRPr="0017367C" w:rsidTr="0079644A">
        <w:trPr>
          <w:trHeight w:val="285"/>
        </w:trPr>
        <w:tc>
          <w:tcPr>
            <w:tcW w:w="817" w:type="dxa"/>
            <w:shd w:val="clear" w:color="auto" w:fill="auto"/>
          </w:tcPr>
          <w:p w:rsidR="00752AC4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 w:rsidRPr="004E6BA7">
              <w:rPr>
                <w:sz w:val="24"/>
                <w:szCs w:val="24"/>
              </w:rPr>
              <w:t>22</w:t>
            </w:r>
          </w:p>
        </w:tc>
        <w:tc>
          <w:tcPr>
            <w:tcW w:w="6946" w:type="dxa"/>
            <w:shd w:val="clear" w:color="auto" w:fill="auto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Наш край. Поверхность нашего края.</w:t>
            </w:r>
            <w:r>
              <w:rPr>
                <w:sz w:val="24"/>
                <w:szCs w:val="24"/>
              </w:rPr>
              <w:t xml:space="preserve"> </w:t>
            </w:r>
          </w:p>
          <w:p w:rsidR="00752AC4" w:rsidRPr="004642F8" w:rsidRDefault="00752AC4" w:rsidP="00E163C0">
            <w:pPr>
              <w:pStyle w:val="a6"/>
              <w:rPr>
                <w:color w:val="0070C0"/>
                <w:sz w:val="24"/>
                <w:szCs w:val="24"/>
              </w:rPr>
            </w:pPr>
            <w:r w:rsidRPr="004642F8">
              <w:rPr>
                <w:color w:val="0070C0"/>
                <w:sz w:val="24"/>
                <w:szCs w:val="24"/>
              </w:rPr>
              <w:lastRenderedPageBreak/>
              <w:t>Практическая работа № 7 «Знакомство с картой края»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Водные богатства нашего края.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Наши подземные богатства.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Земля – кормилица.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Жизнь леса.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Жизнь луга.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Жизнь в пресных водах.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946" w:type="dxa"/>
            <w:shd w:val="clear" w:color="auto" w:fill="auto"/>
          </w:tcPr>
          <w:p w:rsidR="00752AC4" w:rsidRPr="004642F8" w:rsidRDefault="00752AC4" w:rsidP="00E163C0">
            <w:pPr>
              <w:pStyle w:val="a6"/>
              <w:rPr>
                <w:color w:val="00B050"/>
                <w:sz w:val="24"/>
                <w:szCs w:val="24"/>
              </w:rPr>
            </w:pPr>
            <w:r w:rsidRPr="004642F8">
              <w:rPr>
                <w:color w:val="00B050"/>
                <w:sz w:val="24"/>
                <w:szCs w:val="24"/>
              </w:rPr>
              <w:t>Экскурсия в природные сообщества родного края.</w:t>
            </w:r>
          </w:p>
        </w:tc>
        <w:tc>
          <w:tcPr>
            <w:tcW w:w="850" w:type="dxa"/>
          </w:tcPr>
          <w:p w:rsidR="00752AC4" w:rsidRPr="004642F8" w:rsidRDefault="00752AC4" w:rsidP="00E163C0">
            <w:pPr>
              <w:pStyle w:val="a6"/>
              <w:rPr>
                <w:color w:val="00B050"/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4642F8" w:rsidRDefault="00752AC4" w:rsidP="00E163C0">
            <w:pPr>
              <w:pStyle w:val="a6"/>
              <w:rPr>
                <w:color w:val="00B050"/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4642F8" w:rsidRDefault="00752AC4" w:rsidP="00E163C0">
            <w:pPr>
              <w:pStyle w:val="a6"/>
              <w:rPr>
                <w:color w:val="00B050"/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946" w:type="dxa"/>
            <w:shd w:val="clear" w:color="auto" w:fill="auto"/>
          </w:tcPr>
          <w:p w:rsidR="00752AC4" w:rsidRPr="004642F8" w:rsidRDefault="00752AC4" w:rsidP="00E163C0">
            <w:pPr>
              <w:pStyle w:val="a6"/>
              <w:rPr>
                <w:color w:val="7030A0"/>
                <w:sz w:val="24"/>
                <w:szCs w:val="24"/>
              </w:rPr>
            </w:pPr>
            <w:r w:rsidRPr="004642F8">
              <w:rPr>
                <w:color w:val="7030A0"/>
                <w:sz w:val="24"/>
                <w:szCs w:val="24"/>
              </w:rPr>
              <w:t>Наши проекты.</w:t>
            </w:r>
            <w:r>
              <w:rPr>
                <w:color w:val="7030A0"/>
                <w:sz w:val="24"/>
                <w:szCs w:val="24"/>
              </w:rPr>
              <w:t xml:space="preserve"> « Красная книга нашего края», «Охрана природы нашего края» </w:t>
            </w:r>
          </w:p>
        </w:tc>
        <w:tc>
          <w:tcPr>
            <w:tcW w:w="850" w:type="dxa"/>
          </w:tcPr>
          <w:p w:rsidR="00752AC4" w:rsidRPr="004642F8" w:rsidRDefault="00752AC4" w:rsidP="00E163C0">
            <w:pPr>
              <w:pStyle w:val="a6"/>
              <w:rPr>
                <w:color w:val="7030A0"/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4642F8" w:rsidRDefault="00752AC4" w:rsidP="00E163C0">
            <w:pPr>
              <w:pStyle w:val="a6"/>
              <w:rPr>
                <w:color w:val="7030A0"/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4642F8" w:rsidRDefault="00752AC4" w:rsidP="00E163C0">
            <w:pPr>
              <w:pStyle w:val="a6"/>
              <w:rPr>
                <w:color w:val="7030A0"/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Растениеводство в нашем крае.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Животноводство в нашем крае.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946" w:type="dxa"/>
            <w:shd w:val="clear" w:color="auto" w:fill="auto"/>
          </w:tcPr>
          <w:p w:rsidR="00752AC4" w:rsidRPr="004642F8" w:rsidRDefault="00752AC4" w:rsidP="00E163C0">
            <w:pPr>
              <w:pStyle w:val="a6"/>
              <w:rPr>
                <w:b/>
                <w:sz w:val="24"/>
                <w:szCs w:val="24"/>
              </w:rPr>
            </w:pPr>
            <w:r w:rsidRPr="004642F8">
              <w:rPr>
                <w:b/>
                <w:sz w:val="24"/>
                <w:szCs w:val="24"/>
              </w:rPr>
              <w:t>Проверим себя и оценим свои достижения за первое полугодие.</w:t>
            </w:r>
          </w:p>
        </w:tc>
        <w:tc>
          <w:tcPr>
            <w:tcW w:w="850" w:type="dxa"/>
          </w:tcPr>
          <w:p w:rsidR="00752AC4" w:rsidRPr="004642F8" w:rsidRDefault="00752AC4" w:rsidP="00E163C0">
            <w:pPr>
              <w:pStyle w:val="a6"/>
              <w:rPr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4642F8" w:rsidRDefault="00752AC4" w:rsidP="00E163C0">
            <w:pPr>
              <w:pStyle w:val="a6"/>
              <w:rPr>
                <w:b/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4642F8" w:rsidRDefault="00752AC4" w:rsidP="00E163C0">
            <w:pPr>
              <w:pStyle w:val="a6"/>
              <w:rPr>
                <w:b/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302"/>
        </w:trPr>
        <w:tc>
          <w:tcPr>
            <w:tcW w:w="7763" w:type="dxa"/>
            <w:gridSpan w:val="2"/>
            <w:shd w:val="clear" w:color="auto" w:fill="auto"/>
          </w:tcPr>
          <w:p w:rsidR="00752AC4" w:rsidRPr="004642F8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  <w:r w:rsidRPr="004642F8">
              <w:rPr>
                <w:color w:val="FF0000"/>
                <w:sz w:val="28"/>
                <w:szCs w:val="28"/>
              </w:rPr>
              <w:t>Страницы всемирной истории</w:t>
            </w:r>
          </w:p>
        </w:tc>
        <w:tc>
          <w:tcPr>
            <w:tcW w:w="850" w:type="dxa"/>
          </w:tcPr>
          <w:p w:rsidR="00752AC4" w:rsidRPr="004642F8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027" w:type="dxa"/>
          </w:tcPr>
          <w:p w:rsidR="00752AC4" w:rsidRPr="004642F8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46" w:type="dxa"/>
          </w:tcPr>
          <w:p w:rsidR="00752AC4" w:rsidRPr="004642F8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52AC4" w:rsidRPr="0017367C" w:rsidTr="0079644A">
        <w:trPr>
          <w:trHeight w:val="251"/>
        </w:trPr>
        <w:tc>
          <w:tcPr>
            <w:tcW w:w="817" w:type="dxa"/>
            <w:shd w:val="clear" w:color="auto" w:fill="auto"/>
          </w:tcPr>
          <w:p w:rsidR="00752AC4" w:rsidRPr="00AE1749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946" w:type="dxa"/>
            <w:shd w:val="clear" w:color="auto" w:fill="auto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Начало истории человечества.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 древности: далё</w:t>
            </w:r>
            <w:r w:rsidRPr="0017367C">
              <w:rPr>
                <w:sz w:val="24"/>
                <w:szCs w:val="24"/>
              </w:rPr>
              <w:t>кий и близкий.</w:t>
            </w:r>
          </w:p>
        </w:tc>
        <w:tc>
          <w:tcPr>
            <w:tcW w:w="850" w:type="dxa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Средние века: время рыцарей и замков.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Новое время: встреча Европы и Америки.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352"/>
        </w:trPr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6946" w:type="dxa"/>
            <w:shd w:val="clear" w:color="auto" w:fill="auto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Новейшее время: история продолжается сегодня.</w:t>
            </w:r>
          </w:p>
          <w:p w:rsidR="00752AC4" w:rsidRPr="00FD6576" w:rsidRDefault="00752AC4" w:rsidP="00E163C0">
            <w:pPr>
              <w:pStyle w:val="a6"/>
              <w:rPr>
                <w:b/>
                <w:sz w:val="24"/>
                <w:szCs w:val="24"/>
              </w:rPr>
            </w:pPr>
            <w:r w:rsidRPr="00FD6576">
              <w:rPr>
                <w:b/>
                <w:sz w:val="24"/>
                <w:szCs w:val="24"/>
              </w:rPr>
              <w:t>Проверим себя и оценим свои достижения. «Страницы всемирной истории»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184"/>
        </w:trPr>
        <w:tc>
          <w:tcPr>
            <w:tcW w:w="7763" w:type="dxa"/>
            <w:gridSpan w:val="2"/>
            <w:shd w:val="clear" w:color="auto" w:fill="auto"/>
          </w:tcPr>
          <w:p w:rsidR="00752AC4" w:rsidRPr="000C7942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  <w:r w:rsidRPr="000C7942">
              <w:rPr>
                <w:color w:val="FF0000"/>
                <w:sz w:val="28"/>
                <w:szCs w:val="28"/>
              </w:rPr>
              <w:t>Страницы истории России</w:t>
            </w:r>
          </w:p>
        </w:tc>
        <w:tc>
          <w:tcPr>
            <w:tcW w:w="850" w:type="dxa"/>
          </w:tcPr>
          <w:p w:rsidR="00752AC4" w:rsidRPr="000C7942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027" w:type="dxa"/>
          </w:tcPr>
          <w:p w:rsidR="00752AC4" w:rsidRPr="000C7942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46" w:type="dxa"/>
          </w:tcPr>
          <w:p w:rsidR="00752AC4" w:rsidRPr="000C7942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Жизнь древних славян.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Во времена Древней Руси.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6946" w:type="dxa"/>
            <w:shd w:val="clear" w:color="auto" w:fill="auto"/>
          </w:tcPr>
          <w:p w:rsidR="00752AC4" w:rsidRDefault="00752AC4" w:rsidP="00E163C0">
            <w:pPr>
              <w:pStyle w:val="a6"/>
            </w:pPr>
            <w:r w:rsidRPr="0017367C">
              <w:rPr>
                <w:sz w:val="24"/>
                <w:szCs w:val="24"/>
              </w:rPr>
              <w:t>Страна городов.</w:t>
            </w:r>
            <w:r>
              <w:t xml:space="preserve"> </w:t>
            </w:r>
          </w:p>
          <w:p w:rsidR="00752AC4" w:rsidRPr="00D034C6" w:rsidRDefault="00752AC4" w:rsidP="00E163C0">
            <w:pPr>
              <w:pStyle w:val="a6"/>
              <w:rPr>
                <w:color w:val="0070C0"/>
                <w:sz w:val="24"/>
                <w:szCs w:val="24"/>
              </w:rPr>
            </w:pPr>
            <w:r>
              <w:rPr>
                <w:color w:val="0070C0"/>
                <w:sz w:val="24"/>
                <w:szCs w:val="24"/>
              </w:rPr>
              <w:t xml:space="preserve">Практическая работа № </w:t>
            </w:r>
            <w:r w:rsidRPr="00D034C6">
              <w:rPr>
                <w:color w:val="0070C0"/>
                <w:sz w:val="24"/>
                <w:szCs w:val="24"/>
              </w:rPr>
              <w:t>8 «Найти и показать изучаемые объекты на исторических картах.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Из книжной сокровищницы Древней Руси.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Трудные времена на Русской земле.</w:t>
            </w:r>
            <w:r w:rsidRPr="0017367C">
              <w:rPr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Русь расправляет крылья.</w:t>
            </w:r>
            <w:r w:rsidRPr="0017367C">
              <w:rPr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Куликовская битва.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Иван Третий.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Мастера печатных дел.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Патриоты России.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Пё</w:t>
            </w:r>
            <w:r w:rsidRPr="0017367C">
              <w:rPr>
                <w:sz w:val="24"/>
                <w:szCs w:val="24"/>
              </w:rPr>
              <w:t>тр Великий.</w:t>
            </w:r>
          </w:p>
        </w:tc>
        <w:tc>
          <w:tcPr>
            <w:tcW w:w="850" w:type="dxa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Михаил Васильевич Ломоносов.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Екатерина Великая.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EF7F85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Отечественная война 1812 года.</w:t>
            </w:r>
          </w:p>
        </w:tc>
        <w:tc>
          <w:tcPr>
            <w:tcW w:w="850" w:type="dxa"/>
          </w:tcPr>
          <w:p w:rsidR="00752AC4" w:rsidRPr="00DF5861" w:rsidRDefault="00752AC4" w:rsidP="00E163C0">
            <w:pPr>
              <w:pStyle w:val="a6"/>
              <w:rPr>
                <w:sz w:val="24"/>
                <w:szCs w:val="24"/>
                <w:lang w:val="tt-RU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 xml:space="preserve">Страницы истории </w:t>
            </w:r>
            <w:r w:rsidRPr="0017367C">
              <w:rPr>
                <w:sz w:val="24"/>
                <w:szCs w:val="24"/>
                <w:lang w:val="en-US"/>
              </w:rPr>
              <w:t>XIX</w:t>
            </w:r>
            <w:r w:rsidRPr="0017367C">
              <w:rPr>
                <w:sz w:val="24"/>
                <w:szCs w:val="24"/>
              </w:rPr>
              <w:t xml:space="preserve"> века.</w:t>
            </w:r>
          </w:p>
        </w:tc>
        <w:tc>
          <w:tcPr>
            <w:tcW w:w="850" w:type="dxa"/>
          </w:tcPr>
          <w:p w:rsidR="00752AC4" w:rsidRPr="00DF5861" w:rsidRDefault="00752AC4" w:rsidP="00E163C0">
            <w:pPr>
              <w:pStyle w:val="a6"/>
              <w:rPr>
                <w:sz w:val="24"/>
                <w:szCs w:val="24"/>
                <w:lang w:val="tt-RU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 xml:space="preserve">Россия вступает в </w:t>
            </w:r>
            <w:r w:rsidRPr="0017367C">
              <w:rPr>
                <w:sz w:val="24"/>
                <w:szCs w:val="24"/>
                <w:lang w:val="en-US"/>
              </w:rPr>
              <w:t>XX</w:t>
            </w:r>
            <w:r w:rsidRPr="0017367C">
              <w:rPr>
                <w:sz w:val="24"/>
                <w:szCs w:val="24"/>
              </w:rPr>
              <w:t xml:space="preserve"> век.</w:t>
            </w:r>
          </w:p>
        </w:tc>
        <w:tc>
          <w:tcPr>
            <w:tcW w:w="850" w:type="dxa"/>
          </w:tcPr>
          <w:p w:rsidR="00752AC4" w:rsidRPr="00DF5861" w:rsidRDefault="00752AC4" w:rsidP="00E163C0">
            <w:pPr>
              <w:pStyle w:val="a6"/>
              <w:rPr>
                <w:sz w:val="24"/>
                <w:szCs w:val="24"/>
                <w:lang w:val="tt-RU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B81BB0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 w:rsidRPr="00B81BB0">
              <w:rPr>
                <w:sz w:val="24"/>
                <w:szCs w:val="24"/>
              </w:rPr>
              <w:t>55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Страницы истории 1920 – 1930-х годов.</w:t>
            </w:r>
          </w:p>
        </w:tc>
        <w:tc>
          <w:tcPr>
            <w:tcW w:w="850" w:type="dxa"/>
          </w:tcPr>
          <w:p w:rsidR="00752AC4" w:rsidRPr="00DF5861" w:rsidRDefault="00752AC4" w:rsidP="00E163C0">
            <w:pPr>
              <w:pStyle w:val="a6"/>
              <w:rPr>
                <w:sz w:val="24"/>
                <w:szCs w:val="24"/>
                <w:lang w:val="tt-RU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6946" w:type="dxa"/>
            <w:shd w:val="clear" w:color="auto" w:fill="auto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Великая Отечественная война и Великая Победа.</w:t>
            </w:r>
          </w:p>
          <w:p w:rsidR="00752AC4" w:rsidRPr="001223EA" w:rsidRDefault="00752AC4" w:rsidP="00E163C0">
            <w:pPr>
              <w:pStyle w:val="a6"/>
              <w:rPr>
                <w:color w:val="7030A0"/>
                <w:sz w:val="24"/>
                <w:szCs w:val="24"/>
              </w:rPr>
            </w:pPr>
            <w:r w:rsidRPr="001223EA">
              <w:rPr>
                <w:color w:val="7030A0"/>
                <w:sz w:val="24"/>
                <w:szCs w:val="24"/>
              </w:rPr>
              <w:t>Проект «Наш край в годы Великой Отечественной войны»</w:t>
            </w:r>
          </w:p>
        </w:tc>
        <w:tc>
          <w:tcPr>
            <w:tcW w:w="850" w:type="dxa"/>
          </w:tcPr>
          <w:p w:rsidR="00752AC4" w:rsidRPr="00DF5861" w:rsidRDefault="00752AC4" w:rsidP="0079644A">
            <w:pPr>
              <w:pStyle w:val="a6"/>
              <w:rPr>
                <w:sz w:val="24"/>
                <w:szCs w:val="24"/>
                <w:lang w:val="tt-RU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6946" w:type="dxa"/>
            <w:shd w:val="clear" w:color="auto" w:fill="auto"/>
          </w:tcPr>
          <w:p w:rsidR="00752AC4" w:rsidRPr="00B81BB0" w:rsidRDefault="00752AC4" w:rsidP="00E163C0">
            <w:pPr>
              <w:pStyle w:val="a6"/>
              <w:rPr>
                <w:color w:val="00B050"/>
                <w:sz w:val="24"/>
                <w:szCs w:val="24"/>
              </w:rPr>
            </w:pPr>
            <w:r w:rsidRPr="00B81BB0">
              <w:rPr>
                <w:color w:val="00B050"/>
                <w:sz w:val="24"/>
                <w:szCs w:val="24"/>
              </w:rPr>
              <w:t>Экскурсия «Знакомство с историческими достопримечательностями родного края (города, села)»</w:t>
            </w:r>
          </w:p>
        </w:tc>
        <w:tc>
          <w:tcPr>
            <w:tcW w:w="850" w:type="dxa"/>
          </w:tcPr>
          <w:p w:rsidR="00752AC4" w:rsidRPr="00DF5861" w:rsidRDefault="00752AC4" w:rsidP="00E163C0">
            <w:pPr>
              <w:pStyle w:val="a6"/>
              <w:rPr>
                <w:color w:val="00B050"/>
                <w:sz w:val="24"/>
                <w:szCs w:val="24"/>
                <w:lang w:val="tt-RU"/>
              </w:rPr>
            </w:pPr>
          </w:p>
        </w:tc>
        <w:tc>
          <w:tcPr>
            <w:tcW w:w="1027" w:type="dxa"/>
          </w:tcPr>
          <w:p w:rsidR="00752AC4" w:rsidRPr="00B81BB0" w:rsidRDefault="00752AC4" w:rsidP="00E163C0">
            <w:pPr>
              <w:pStyle w:val="a6"/>
              <w:rPr>
                <w:color w:val="00B050"/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B81BB0" w:rsidRDefault="00752AC4" w:rsidP="00E163C0">
            <w:pPr>
              <w:pStyle w:val="a6"/>
              <w:rPr>
                <w:color w:val="00B050"/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535"/>
        </w:trPr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6946" w:type="dxa"/>
            <w:shd w:val="clear" w:color="auto" w:fill="auto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Страна, открывшая путь в космос.</w:t>
            </w:r>
          </w:p>
          <w:p w:rsidR="00752AC4" w:rsidRPr="001223EA" w:rsidRDefault="00752AC4" w:rsidP="00E163C0">
            <w:pPr>
              <w:pStyle w:val="a6"/>
              <w:rPr>
                <w:color w:val="7030A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Pr="001223EA">
              <w:rPr>
                <w:color w:val="7030A0"/>
                <w:sz w:val="24"/>
                <w:szCs w:val="24"/>
              </w:rPr>
              <w:t>Проект «Новые имена советской эпохи»</w:t>
            </w:r>
          </w:p>
        </w:tc>
        <w:tc>
          <w:tcPr>
            <w:tcW w:w="850" w:type="dxa"/>
          </w:tcPr>
          <w:p w:rsidR="00752AC4" w:rsidRPr="00DF5861" w:rsidRDefault="00752AC4" w:rsidP="00E163C0">
            <w:pPr>
              <w:pStyle w:val="a6"/>
              <w:rPr>
                <w:sz w:val="24"/>
                <w:szCs w:val="24"/>
                <w:lang w:val="tt-RU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150"/>
        </w:trPr>
        <w:tc>
          <w:tcPr>
            <w:tcW w:w="817" w:type="dxa"/>
            <w:shd w:val="clear" w:color="auto" w:fill="auto"/>
          </w:tcPr>
          <w:p w:rsidR="00752AC4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6946" w:type="dxa"/>
            <w:shd w:val="clear" w:color="auto" w:fill="auto"/>
          </w:tcPr>
          <w:p w:rsidR="00752AC4" w:rsidRPr="00FD6576" w:rsidRDefault="00752AC4" w:rsidP="00E163C0">
            <w:pPr>
              <w:pStyle w:val="a6"/>
              <w:rPr>
                <w:b/>
                <w:color w:val="000000"/>
                <w:sz w:val="24"/>
                <w:szCs w:val="24"/>
              </w:rPr>
            </w:pPr>
            <w:r w:rsidRPr="00FD6576">
              <w:rPr>
                <w:b/>
                <w:color w:val="000000"/>
                <w:sz w:val="24"/>
                <w:szCs w:val="24"/>
              </w:rPr>
              <w:t>Проверим себя и оценим свои достижения «Страницы истории России»</w:t>
            </w:r>
          </w:p>
        </w:tc>
        <w:tc>
          <w:tcPr>
            <w:tcW w:w="850" w:type="dxa"/>
          </w:tcPr>
          <w:p w:rsidR="00752AC4" w:rsidRPr="00DF5861" w:rsidRDefault="00752AC4" w:rsidP="00E163C0">
            <w:pPr>
              <w:pStyle w:val="a6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027" w:type="dxa"/>
          </w:tcPr>
          <w:p w:rsidR="00752AC4" w:rsidRPr="00FD6576" w:rsidRDefault="00752AC4" w:rsidP="00E163C0">
            <w:pPr>
              <w:pStyle w:val="a6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FD6576" w:rsidRDefault="00752AC4" w:rsidP="00E163C0">
            <w:pPr>
              <w:pStyle w:val="a6"/>
              <w:rPr>
                <w:b/>
                <w:color w:val="000000"/>
                <w:sz w:val="24"/>
                <w:szCs w:val="24"/>
              </w:rPr>
            </w:pPr>
          </w:p>
        </w:tc>
      </w:tr>
      <w:tr w:rsidR="00752AC4" w:rsidRPr="0017367C" w:rsidTr="0079644A">
        <w:trPr>
          <w:trHeight w:val="118"/>
        </w:trPr>
        <w:tc>
          <w:tcPr>
            <w:tcW w:w="7763" w:type="dxa"/>
            <w:gridSpan w:val="2"/>
            <w:shd w:val="clear" w:color="auto" w:fill="auto"/>
          </w:tcPr>
          <w:p w:rsidR="00752AC4" w:rsidRPr="002D3233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  <w:r w:rsidRPr="002D3233">
              <w:rPr>
                <w:color w:val="FF0000"/>
                <w:sz w:val="28"/>
                <w:szCs w:val="28"/>
              </w:rPr>
              <w:t>Современная Россия</w:t>
            </w:r>
          </w:p>
        </w:tc>
        <w:tc>
          <w:tcPr>
            <w:tcW w:w="850" w:type="dxa"/>
          </w:tcPr>
          <w:p w:rsidR="00752AC4" w:rsidRPr="002D3233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027" w:type="dxa"/>
          </w:tcPr>
          <w:p w:rsidR="00752AC4" w:rsidRPr="002D3233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46" w:type="dxa"/>
          </w:tcPr>
          <w:p w:rsidR="00752AC4" w:rsidRPr="002D3233" w:rsidRDefault="00752AC4" w:rsidP="00E163C0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Основной закон России и права человека.</w:t>
            </w:r>
          </w:p>
        </w:tc>
        <w:tc>
          <w:tcPr>
            <w:tcW w:w="850" w:type="dxa"/>
          </w:tcPr>
          <w:p w:rsidR="00752AC4" w:rsidRPr="00DF5861" w:rsidRDefault="00752AC4" w:rsidP="00E163C0">
            <w:pPr>
              <w:pStyle w:val="a6"/>
              <w:rPr>
                <w:sz w:val="24"/>
                <w:szCs w:val="24"/>
                <w:lang w:val="tt-RU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Мы - граждане России.</w:t>
            </w:r>
          </w:p>
        </w:tc>
        <w:tc>
          <w:tcPr>
            <w:tcW w:w="850" w:type="dxa"/>
          </w:tcPr>
          <w:p w:rsidR="00752AC4" w:rsidRPr="00DF5861" w:rsidRDefault="00752AC4" w:rsidP="00E163C0">
            <w:pPr>
              <w:pStyle w:val="a6"/>
              <w:rPr>
                <w:sz w:val="24"/>
                <w:szCs w:val="24"/>
                <w:lang w:val="tt-RU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Славные символы России.</w:t>
            </w:r>
          </w:p>
        </w:tc>
        <w:tc>
          <w:tcPr>
            <w:tcW w:w="850" w:type="dxa"/>
          </w:tcPr>
          <w:p w:rsidR="00752AC4" w:rsidRPr="00DF5861" w:rsidRDefault="00752AC4" w:rsidP="00E163C0">
            <w:pPr>
              <w:pStyle w:val="a6"/>
              <w:rPr>
                <w:sz w:val="24"/>
                <w:szCs w:val="24"/>
                <w:lang w:val="tt-RU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6946" w:type="dxa"/>
            <w:shd w:val="clear" w:color="auto" w:fill="auto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Такие разные праздники.</w:t>
            </w:r>
          </w:p>
          <w:p w:rsidR="00752AC4" w:rsidRPr="002D3233" w:rsidRDefault="00752AC4" w:rsidP="00E163C0">
            <w:pPr>
              <w:pStyle w:val="a6"/>
              <w:rPr>
                <w:color w:val="7030A0"/>
                <w:sz w:val="24"/>
                <w:szCs w:val="24"/>
              </w:rPr>
            </w:pPr>
            <w:r w:rsidRPr="002D3233">
              <w:rPr>
                <w:color w:val="7030A0"/>
                <w:sz w:val="24"/>
                <w:szCs w:val="24"/>
              </w:rPr>
              <w:t>Проект «Календарь праздников моей семьи»</w:t>
            </w:r>
          </w:p>
        </w:tc>
        <w:tc>
          <w:tcPr>
            <w:tcW w:w="850" w:type="dxa"/>
          </w:tcPr>
          <w:p w:rsidR="00752AC4" w:rsidRPr="00DF5861" w:rsidRDefault="00752AC4" w:rsidP="00E163C0">
            <w:pPr>
              <w:pStyle w:val="a6"/>
              <w:rPr>
                <w:sz w:val="24"/>
                <w:szCs w:val="24"/>
                <w:lang w:val="tt-RU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Путешествие по России, </w:t>
            </w:r>
            <w:r w:rsidRPr="0017367C">
              <w:rPr>
                <w:sz w:val="24"/>
                <w:szCs w:val="24"/>
              </w:rPr>
              <w:t xml:space="preserve"> по Дальнему Востоку и Сибири.</w:t>
            </w:r>
          </w:p>
        </w:tc>
        <w:tc>
          <w:tcPr>
            <w:tcW w:w="850" w:type="dxa"/>
          </w:tcPr>
          <w:p w:rsidR="00752AC4" w:rsidRPr="00DF5861" w:rsidRDefault="00752AC4" w:rsidP="00E163C0">
            <w:pPr>
              <w:pStyle w:val="a6"/>
              <w:rPr>
                <w:sz w:val="24"/>
                <w:szCs w:val="24"/>
                <w:lang w:val="tt-RU"/>
              </w:rPr>
            </w:pPr>
          </w:p>
        </w:tc>
        <w:tc>
          <w:tcPr>
            <w:tcW w:w="1027" w:type="dxa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По северу европейской части России.</w:t>
            </w:r>
          </w:p>
        </w:tc>
        <w:tc>
          <w:tcPr>
            <w:tcW w:w="850" w:type="dxa"/>
          </w:tcPr>
          <w:p w:rsidR="00752AC4" w:rsidRPr="00DF5861" w:rsidRDefault="00752AC4" w:rsidP="00E163C0">
            <w:pPr>
              <w:pStyle w:val="a6"/>
              <w:rPr>
                <w:sz w:val="24"/>
                <w:szCs w:val="24"/>
                <w:lang w:val="tt-RU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Драгоценное ожерелье старинных русских городов.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6946" w:type="dxa"/>
            <w:shd w:val="clear" w:color="auto" w:fill="auto"/>
          </w:tcPr>
          <w:p w:rsidR="00752AC4" w:rsidRPr="002D3233" w:rsidRDefault="00752AC4" w:rsidP="00E163C0">
            <w:pPr>
              <w:pStyle w:val="a6"/>
              <w:rPr>
                <w:b/>
                <w:sz w:val="24"/>
                <w:szCs w:val="24"/>
              </w:rPr>
            </w:pPr>
            <w:r w:rsidRPr="002D3233">
              <w:rPr>
                <w:b/>
                <w:sz w:val="24"/>
                <w:szCs w:val="24"/>
              </w:rPr>
              <w:t>Проверим себя и оценим свои достижения за второе  полугодие.</w:t>
            </w:r>
          </w:p>
        </w:tc>
        <w:tc>
          <w:tcPr>
            <w:tcW w:w="850" w:type="dxa"/>
          </w:tcPr>
          <w:p w:rsidR="00752AC4" w:rsidRPr="002D3233" w:rsidRDefault="00752AC4" w:rsidP="00E163C0">
            <w:pPr>
              <w:pStyle w:val="a6"/>
              <w:rPr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2D3233" w:rsidRDefault="00752AC4" w:rsidP="00E163C0">
            <w:pPr>
              <w:pStyle w:val="a6"/>
              <w:rPr>
                <w:b/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2D3233" w:rsidRDefault="00752AC4" w:rsidP="00E163C0">
            <w:pPr>
              <w:pStyle w:val="a6"/>
              <w:rPr>
                <w:b/>
                <w:sz w:val="24"/>
                <w:szCs w:val="24"/>
              </w:rPr>
            </w:pPr>
          </w:p>
        </w:tc>
      </w:tr>
      <w:tr w:rsidR="00752AC4" w:rsidRPr="0017367C" w:rsidTr="0079644A">
        <w:tc>
          <w:tcPr>
            <w:tcW w:w="817" w:type="dxa"/>
            <w:shd w:val="clear" w:color="auto" w:fill="auto"/>
          </w:tcPr>
          <w:p w:rsidR="00752AC4" w:rsidRPr="0017367C" w:rsidRDefault="00752AC4" w:rsidP="00E163C0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6946" w:type="dxa"/>
            <w:shd w:val="clear" w:color="auto" w:fill="auto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  <w:r w:rsidRPr="0017367C">
              <w:rPr>
                <w:sz w:val="24"/>
                <w:szCs w:val="24"/>
              </w:rPr>
              <w:t>Обобщающая игра «Крестики – нолики».</w:t>
            </w:r>
          </w:p>
        </w:tc>
        <w:tc>
          <w:tcPr>
            <w:tcW w:w="850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752AC4" w:rsidRPr="0017367C" w:rsidRDefault="00752AC4" w:rsidP="00E163C0">
            <w:pPr>
              <w:pStyle w:val="a6"/>
              <w:rPr>
                <w:sz w:val="24"/>
                <w:szCs w:val="24"/>
              </w:rPr>
            </w:pPr>
          </w:p>
        </w:tc>
      </w:tr>
    </w:tbl>
    <w:p w:rsidR="00752AC4" w:rsidRDefault="00752AC4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AC4" w:rsidRDefault="00752AC4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AC4" w:rsidRDefault="00752AC4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AC4" w:rsidRDefault="00752AC4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80F" w:rsidRDefault="0032780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AC4" w:rsidRDefault="00752AC4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AC4" w:rsidRDefault="00752AC4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AC4" w:rsidRDefault="00752AC4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AC4" w:rsidRDefault="00752AC4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2AC4" w:rsidRDefault="00752AC4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FF1" w:rsidRPr="003B6C19" w:rsidRDefault="007F2FF1">
      <w:pPr>
        <w:rPr>
          <w:rFonts w:ascii="Times New Roman" w:hAnsi="Times New Roman" w:cs="Times New Roman"/>
          <w:b/>
          <w:sz w:val="24"/>
          <w:szCs w:val="24"/>
        </w:rPr>
        <w:sectPr w:rsidR="007F2FF1" w:rsidRPr="003B6C19" w:rsidSect="009261F8">
          <w:pgSz w:w="11906" w:h="16838" w:code="9"/>
          <w:pgMar w:top="720" w:right="1134" w:bottom="720" w:left="720" w:header="709" w:footer="709" w:gutter="0"/>
          <w:cols w:space="708"/>
          <w:docGrid w:linePitch="360"/>
        </w:sectPr>
      </w:pPr>
    </w:p>
    <w:p w:rsidR="00D82F40" w:rsidRPr="00D82F40" w:rsidRDefault="00D82F40" w:rsidP="0071578F">
      <w:pPr>
        <w:pStyle w:val="af1"/>
        <w:spacing w:line="240" w:lineRule="auto"/>
        <w:ind w:left="0"/>
        <w:jc w:val="both"/>
        <w:rPr>
          <w:sz w:val="24"/>
          <w:szCs w:val="24"/>
        </w:rPr>
      </w:pPr>
    </w:p>
    <w:sectPr w:rsidR="00D82F40" w:rsidRPr="00D82F40" w:rsidSect="009261F8">
      <w:pgSz w:w="11906" w:h="16838" w:code="9"/>
      <w:pgMar w:top="720" w:right="113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56D" w:rsidRDefault="00AE356D" w:rsidP="008F28C3">
      <w:pPr>
        <w:spacing w:after="0" w:line="240" w:lineRule="auto"/>
      </w:pPr>
      <w:r>
        <w:separator/>
      </w:r>
    </w:p>
  </w:endnote>
  <w:endnote w:type="continuationSeparator" w:id="0">
    <w:p w:rsidR="00AE356D" w:rsidRDefault="00AE356D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439" w:rsidRDefault="000A543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439" w:rsidRDefault="000A5439">
    <w:pPr>
      <w:jc w:val="right"/>
    </w:pPr>
  </w:p>
  <w:p w:rsidR="000A5439" w:rsidRDefault="000A543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56D" w:rsidRDefault="00AE356D" w:rsidP="008F28C3">
      <w:pPr>
        <w:spacing w:after="0" w:line="240" w:lineRule="auto"/>
      </w:pPr>
      <w:r>
        <w:separator/>
      </w:r>
    </w:p>
  </w:footnote>
  <w:footnote w:type="continuationSeparator" w:id="0">
    <w:p w:rsidR="00AE356D" w:rsidRDefault="00AE356D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BD5405"/>
    <w:multiLevelType w:val="multilevel"/>
    <w:tmpl w:val="2800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9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C85272"/>
    <w:multiLevelType w:val="hybridMultilevel"/>
    <w:tmpl w:val="8A8C8A8A"/>
    <w:lvl w:ilvl="0" w:tplc="397E0E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6"/>
  </w:num>
  <w:num w:numId="4">
    <w:abstractNumId w:val="18"/>
  </w:num>
  <w:num w:numId="5">
    <w:abstractNumId w:val="2"/>
  </w:num>
  <w:num w:numId="6">
    <w:abstractNumId w:val="11"/>
  </w:num>
  <w:num w:numId="7">
    <w:abstractNumId w:val="14"/>
  </w:num>
  <w:num w:numId="8">
    <w:abstractNumId w:val="5"/>
  </w:num>
  <w:num w:numId="9">
    <w:abstractNumId w:val="9"/>
  </w:num>
  <w:num w:numId="10">
    <w:abstractNumId w:val="12"/>
  </w:num>
  <w:num w:numId="11">
    <w:abstractNumId w:val="7"/>
  </w:num>
  <w:num w:numId="12">
    <w:abstractNumId w:val="3"/>
  </w:num>
  <w:num w:numId="13">
    <w:abstractNumId w:val="19"/>
  </w:num>
  <w:num w:numId="14">
    <w:abstractNumId w:val="4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10"/>
  </w:num>
  <w:num w:numId="20">
    <w:abstractNumId w:val="13"/>
  </w:num>
  <w:num w:numId="21">
    <w:abstractNumId w:val="8"/>
  </w:num>
  <w:num w:numId="22">
    <w:abstractNumId w:val="1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4A2E"/>
    <w:rsid w:val="00001691"/>
    <w:rsid w:val="0000256C"/>
    <w:rsid w:val="00006663"/>
    <w:rsid w:val="00027DFD"/>
    <w:rsid w:val="00033912"/>
    <w:rsid w:val="00041FAA"/>
    <w:rsid w:val="0004556F"/>
    <w:rsid w:val="000459E9"/>
    <w:rsid w:val="00060F92"/>
    <w:rsid w:val="00076C5E"/>
    <w:rsid w:val="00077512"/>
    <w:rsid w:val="00080201"/>
    <w:rsid w:val="00087A73"/>
    <w:rsid w:val="00087CB9"/>
    <w:rsid w:val="00097612"/>
    <w:rsid w:val="000A5439"/>
    <w:rsid w:val="000B26F2"/>
    <w:rsid w:val="000B39D5"/>
    <w:rsid w:val="000B673E"/>
    <w:rsid w:val="000D15A9"/>
    <w:rsid w:val="000F756F"/>
    <w:rsid w:val="000F77F7"/>
    <w:rsid w:val="00100522"/>
    <w:rsid w:val="00115032"/>
    <w:rsid w:val="00132B31"/>
    <w:rsid w:val="00133BC8"/>
    <w:rsid w:val="00134425"/>
    <w:rsid w:val="0013714A"/>
    <w:rsid w:val="00140802"/>
    <w:rsid w:val="001415F1"/>
    <w:rsid w:val="00144E44"/>
    <w:rsid w:val="00153767"/>
    <w:rsid w:val="0015695A"/>
    <w:rsid w:val="001614C4"/>
    <w:rsid w:val="001665CB"/>
    <w:rsid w:val="0018315D"/>
    <w:rsid w:val="00194213"/>
    <w:rsid w:val="0019492F"/>
    <w:rsid w:val="001B266F"/>
    <w:rsid w:val="001B4F66"/>
    <w:rsid w:val="001D371D"/>
    <w:rsid w:val="001D5126"/>
    <w:rsid w:val="001D74F2"/>
    <w:rsid w:val="001E0893"/>
    <w:rsid w:val="001F1580"/>
    <w:rsid w:val="001F463C"/>
    <w:rsid w:val="001F5327"/>
    <w:rsid w:val="00200C3B"/>
    <w:rsid w:val="00217F49"/>
    <w:rsid w:val="0022112E"/>
    <w:rsid w:val="0022185B"/>
    <w:rsid w:val="00223C6B"/>
    <w:rsid w:val="00234218"/>
    <w:rsid w:val="0025029C"/>
    <w:rsid w:val="002549F3"/>
    <w:rsid w:val="002724EB"/>
    <w:rsid w:val="002730A9"/>
    <w:rsid w:val="002808AC"/>
    <w:rsid w:val="00284D51"/>
    <w:rsid w:val="00285092"/>
    <w:rsid w:val="00286610"/>
    <w:rsid w:val="002907FE"/>
    <w:rsid w:val="00291BA0"/>
    <w:rsid w:val="0029509F"/>
    <w:rsid w:val="002B2C7C"/>
    <w:rsid w:val="002C2AB0"/>
    <w:rsid w:val="002C7DC6"/>
    <w:rsid w:val="002D3DD3"/>
    <w:rsid w:val="002D503F"/>
    <w:rsid w:val="002D6BE4"/>
    <w:rsid w:val="002E0ED3"/>
    <w:rsid w:val="00310A28"/>
    <w:rsid w:val="003151B4"/>
    <w:rsid w:val="00315539"/>
    <w:rsid w:val="0031603B"/>
    <w:rsid w:val="00323C89"/>
    <w:rsid w:val="003253BA"/>
    <w:rsid w:val="00325C4F"/>
    <w:rsid w:val="0032780F"/>
    <w:rsid w:val="00327ABA"/>
    <w:rsid w:val="00330E14"/>
    <w:rsid w:val="00331D47"/>
    <w:rsid w:val="003373DE"/>
    <w:rsid w:val="00350B00"/>
    <w:rsid w:val="003559D7"/>
    <w:rsid w:val="0036223B"/>
    <w:rsid w:val="0037233A"/>
    <w:rsid w:val="00383E92"/>
    <w:rsid w:val="003854AA"/>
    <w:rsid w:val="003A56BA"/>
    <w:rsid w:val="003B4B91"/>
    <w:rsid w:val="003B6C19"/>
    <w:rsid w:val="003C3D05"/>
    <w:rsid w:val="003C5E6B"/>
    <w:rsid w:val="003C6ECF"/>
    <w:rsid w:val="003D5788"/>
    <w:rsid w:val="003D6D2D"/>
    <w:rsid w:val="003F5E9F"/>
    <w:rsid w:val="003F72E5"/>
    <w:rsid w:val="004044A6"/>
    <w:rsid w:val="00406AEB"/>
    <w:rsid w:val="00406FBE"/>
    <w:rsid w:val="00410C46"/>
    <w:rsid w:val="004129EA"/>
    <w:rsid w:val="00414E1E"/>
    <w:rsid w:val="00416AE0"/>
    <w:rsid w:val="0042265A"/>
    <w:rsid w:val="00422A17"/>
    <w:rsid w:val="00432644"/>
    <w:rsid w:val="00441DD6"/>
    <w:rsid w:val="004475B4"/>
    <w:rsid w:val="004501B0"/>
    <w:rsid w:val="004530EE"/>
    <w:rsid w:val="00456356"/>
    <w:rsid w:val="00463B55"/>
    <w:rsid w:val="00464B5C"/>
    <w:rsid w:val="00467FA6"/>
    <w:rsid w:val="004727CD"/>
    <w:rsid w:val="00473297"/>
    <w:rsid w:val="00473338"/>
    <w:rsid w:val="004766DD"/>
    <w:rsid w:val="00477448"/>
    <w:rsid w:val="004858E6"/>
    <w:rsid w:val="00491C6F"/>
    <w:rsid w:val="00495602"/>
    <w:rsid w:val="00496114"/>
    <w:rsid w:val="00497246"/>
    <w:rsid w:val="004A3DA5"/>
    <w:rsid w:val="004A7165"/>
    <w:rsid w:val="004A7BE5"/>
    <w:rsid w:val="004B36CC"/>
    <w:rsid w:val="004D1374"/>
    <w:rsid w:val="004D5F4E"/>
    <w:rsid w:val="004F3065"/>
    <w:rsid w:val="004F5E7F"/>
    <w:rsid w:val="004F6D86"/>
    <w:rsid w:val="0051137C"/>
    <w:rsid w:val="005179AA"/>
    <w:rsid w:val="00525885"/>
    <w:rsid w:val="00532AEA"/>
    <w:rsid w:val="00536292"/>
    <w:rsid w:val="00540DAD"/>
    <w:rsid w:val="00542447"/>
    <w:rsid w:val="00544A2F"/>
    <w:rsid w:val="0054586F"/>
    <w:rsid w:val="00545F53"/>
    <w:rsid w:val="00550826"/>
    <w:rsid w:val="00550F53"/>
    <w:rsid w:val="005510D6"/>
    <w:rsid w:val="005543F0"/>
    <w:rsid w:val="00554A0C"/>
    <w:rsid w:val="00556EA9"/>
    <w:rsid w:val="0056657C"/>
    <w:rsid w:val="005706D9"/>
    <w:rsid w:val="005776C5"/>
    <w:rsid w:val="00583489"/>
    <w:rsid w:val="0059145D"/>
    <w:rsid w:val="005927C6"/>
    <w:rsid w:val="005A48CC"/>
    <w:rsid w:val="005D79B9"/>
    <w:rsid w:val="00613997"/>
    <w:rsid w:val="00617F7B"/>
    <w:rsid w:val="006212A2"/>
    <w:rsid w:val="00627CFE"/>
    <w:rsid w:val="00632ACB"/>
    <w:rsid w:val="00633162"/>
    <w:rsid w:val="00645B74"/>
    <w:rsid w:val="006475B3"/>
    <w:rsid w:val="00660532"/>
    <w:rsid w:val="0066148C"/>
    <w:rsid w:val="00670B48"/>
    <w:rsid w:val="006716FF"/>
    <w:rsid w:val="0068648F"/>
    <w:rsid w:val="00690CE1"/>
    <w:rsid w:val="006978A9"/>
    <w:rsid w:val="006A1274"/>
    <w:rsid w:val="006A1CFB"/>
    <w:rsid w:val="006A42B0"/>
    <w:rsid w:val="006B00D2"/>
    <w:rsid w:val="006C0B75"/>
    <w:rsid w:val="006C6286"/>
    <w:rsid w:val="006D126B"/>
    <w:rsid w:val="006E1D7D"/>
    <w:rsid w:val="006E2B57"/>
    <w:rsid w:val="006F53FA"/>
    <w:rsid w:val="006F7837"/>
    <w:rsid w:val="007026CB"/>
    <w:rsid w:val="007140E3"/>
    <w:rsid w:val="0071578F"/>
    <w:rsid w:val="00721419"/>
    <w:rsid w:val="00723B5C"/>
    <w:rsid w:val="007408FE"/>
    <w:rsid w:val="00742CB7"/>
    <w:rsid w:val="00752AC4"/>
    <w:rsid w:val="00754A2E"/>
    <w:rsid w:val="00773ADA"/>
    <w:rsid w:val="007767FF"/>
    <w:rsid w:val="0078401A"/>
    <w:rsid w:val="00793909"/>
    <w:rsid w:val="007940A1"/>
    <w:rsid w:val="0079644A"/>
    <w:rsid w:val="007B249B"/>
    <w:rsid w:val="007B4C99"/>
    <w:rsid w:val="007B581A"/>
    <w:rsid w:val="007C103D"/>
    <w:rsid w:val="007C51ED"/>
    <w:rsid w:val="007D1F8D"/>
    <w:rsid w:val="007E2F5B"/>
    <w:rsid w:val="007E33D9"/>
    <w:rsid w:val="007F0225"/>
    <w:rsid w:val="007F2FF1"/>
    <w:rsid w:val="007F38DD"/>
    <w:rsid w:val="00806C31"/>
    <w:rsid w:val="0081375D"/>
    <w:rsid w:val="008147B3"/>
    <w:rsid w:val="008235BE"/>
    <w:rsid w:val="00835FE8"/>
    <w:rsid w:val="0083736A"/>
    <w:rsid w:val="00843B48"/>
    <w:rsid w:val="00852D94"/>
    <w:rsid w:val="00855EA7"/>
    <w:rsid w:val="008613D9"/>
    <w:rsid w:val="0087263F"/>
    <w:rsid w:val="00883CFD"/>
    <w:rsid w:val="00883EA2"/>
    <w:rsid w:val="00885C63"/>
    <w:rsid w:val="00885EE5"/>
    <w:rsid w:val="00893DB3"/>
    <w:rsid w:val="008A0733"/>
    <w:rsid w:val="008B39AD"/>
    <w:rsid w:val="008B3E09"/>
    <w:rsid w:val="008B4684"/>
    <w:rsid w:val="008C3D51"/>
    <w:rsid w:val="008C5251"/>
    <w:rsid w:val="008D3C1B"/>
    <w:rsid w:val="008E40C7"/>
    <w:rsid w:val="008E4EBA"/>
    <w:rsid w:val="008F0380"/>
    <w:rsid w:val="008F0E19"/>
    <w:rsid w:val="008F28C3"/>
    <w:rsid w:val="008F4552"/>
    <w:rsid w:val="009128B7"/>
    <w:rsid w:val="00920F33"/>
    <w:rsid w:val="00925D3C"/>
    <w:rsid w:val="009261F8"/>
    <w:rsid w:val="009321B2"/>
    <w:rsid w:val="00934708"/>
    <w:rsid w:val="009459E3"/>
    <w:rsid w:val="009532A7"/>
    <w:rsid w:val="00961E21"/>
    <w:rsid w:val="00962913"/>
    <w:rsid w:val="0096560F"/>
    <w:rsid w:val="009677AF"/>
    <w:rsid w:val="009926BA"/>
    <w:rsid w:val="009961B2"/>
    <w:rsid w:val="009970C2"/>
    <w:rsid w:val="009C55D7"/>
    <w:rsid w:val="009D344A"/>
    <w:rsid w:val="009D6B26"/>
    <w:rsid w:val="009E2856"/>
    <w:rsid w:val="009F1C98"/>
    <w:rsid w:val="009F3317"/>
    <w:rsid w:val="00A014F1"/>
    <w:rsid w:val="00A02803"/>
    <w:rsid w:val="00A11E46"/>
    <w:rsid w:val="00A225A7"/>
    <w:rsid w:val="00A26720"/>
    <w:rsid w:val="00A47645"/>
    <w:rsid w:val="00A50420"/>
    <w:rsid w:val="00A52174"/>
    <w:rsid w:val="00A5525E"/>
    <w:rsid w:val="00A67D85"/>
    <w:rsid w:val="00A77597"/>
    <w:rsid w:val="00A819AC"/>
    <w:rsid w:val="00A86C64"/>
    <w:rsid w:val="00A937AD"/>
    <w:rsid w:val="00AA0B05"/>
    <w:rsid w:val="00AA6ECE"/>
    <w:rsid w:val="00AB3B04"/>
    <w:rsid w:val="00AB4849"/>
    <w:rsid w:val="00AC79E2"/>
    <w:rsid w:val="00AD3D35"/>
    <w:rsid w:val="00AD78A4"/>
    <w:rsid w:val="00AE05E6"/>
    <w:rsid w:val="00AE356D"/>
    <w:rsid w:val="00AE3756"/>
    <w:rsid w:val="00AE50CD"/>
    <w:rsid w:val="00AF7CDB"/>
    <w:rsid w:val="00B06078"/>
    <w:rsid w:val="00B155DB"/>
    <w:rsid w:val="00B23538"/>
    <w:rsid w:val="00B26FA2"/>
    <w:rsid w:val="00B3399B"/>
    <w:rsid w:val="00B40CC5"/>
    <w:rsid w:val="00B748D4"/>
    <w:rsid w:val="00B77713"/>
    <w:rsid w:val="00BA429A"/>
    <w:rsid w:val="00BA5286"/>
    <w:rsid w:val="00BA768A"/>
    <w:rsid w:val="00BB2DE3"/>
    <w:rsid w:val="00BB6A1B"/>
    <w:rsid w:val="00BC0C38"/>
    <w:rsid w:val="00BC11D4"/>
    <w:rsid w:val="00BE0D83"/>
    <w:rsid w:val="00BE6E8E"/>
    <w:rsid w:val="00BF0F9A"/>
    <w:rsid w:val="00C07929"/>
    <w:rsid w:val="00C25624"/>
    <w:rsid w:val="00C27799"/>
    <w:rsid w:val="00C425FE"/>
    <w:rsid w:val="00C5148E"/>
    <w:rsid w:val="00C56A28"/>
    <w:rsid w:val="00C81FDF"/>
    <w:rsid w:val="00C864A8"/>
    <w:rsid w:val="00C90A44"/>
    <w:rsid w:val="00C92BE3"/>
    <w:rsid w:val="00C975E6"/>
    <w:rsid w:val="00CA0922"/>
    <w:rsid w:val="00CA2837"/>
    <w:rsid w:val="00CA6B73"/>
    <w:rsid w:val="00CC32A5"/>
    <w:rsid w:val="00CE399E"/>
    <w:rsid w:val="00CE6646"/>
    <w:rsid w:val="00CF2B26"/>
    <w:rsid w:val="00D02537"/>
    <w:rsid w:val="00D07146"/>
    <w:rsid w:val="00D163B4"/>
    <w:rsid w:val="00D227C9"/>
    <w:rsid w:val="00D230B9"/>
    <w:rsid w:val="00D23930"/>
    <w:rsid w:val="00D25555"/>
    <w:rsid w:val="00D26956"/>
    <w:rsid w:val="00D34541"/>
    <w:rsid w:val="00D345C7"/>
    <w:rsid w:val="00D3592C"/>
    <w:rsid w:val="00D40066"/>
    <w:rsid w:val="00D433FC"/>
    <w:rsid w:val="00D451E7"/>
    <w:rsid w:val="00D60F5F"/>
    <w:rsid w:val="00D70ABD"/>
    <w:rsid w:val="00D82F40"/>
    <w:rsid w:val="00D8572D"/>
    <w:rsid w:val="00D922BA"/>
    <w:rsid w:val="00D947E7"/>
    <w:rsid w:val="00D97175"/>
    <w:rsid w:val="00DB42E1"/>
    <w:rsid w:val="00DD0554"/>
    <w:rsid w:val="00DE6EA5"/>
    <w:rsid w:val="00DF0051"/>
    <w:rsid w:val="00DF5861"/>
    <w:rsid w:val="00DF5A25"/>
    <w:rsid w:val="00DF65B0"/>
    <w:rsid w:val="00DF790C"/>
    <w:rsid w:val="00E04956"/>
    <w:rsid w:val="00E07AED"/>
    <w:rsid w:val="00E1356F"/>
    <w:rsid w:val="00E140C9"/>
    <w:rsid w:val="00E145E7"/>
    <w:rsid w:val="00E163C0"/>
    <w:rsid w:val="00E210DD"/>
    <w:rsid w:val="00E24D89"/>
    <w:rsid w:val="00E467F3"/>
    <w:rsid w:val="00E50017"/>
    <w:rsid w:val="00E52259"/>
    <w:rsid w:val="00E53912"/>
    <w:rsid w:val="00E75503"/>
    <w:rsid w:val="00E866A6"/>
    <w:rsid w:val="00E91E6F"/>
    <w:rsid w:val="00EA2378"/>
    <w:rsid w:val="00EB2DF4"/>
    <w:rsid w:val="00EC6513"/>
    <w:rsid w:val="00EC65B7"/>
    <w:rsid w:val="00EC7FE1"/>
    <w:rsid w:val="00EC7FE4"/>
    <w:rsid w:val="00EE1956"/>
    <w:rsid w:val="00EE26DA"/>
    <w:rsid w:val="00EE3FB3"/>
    <w:rsid w:val="00EE4176"/>
    <w:rsid w:val="00EE6A8B"/>
    <w:rsid w:val="00F05837"/>
    <w:rsid w:val="00F059AF"/>
    <w:rsid w:val="00F119FE"/>
    <w:rsid w:val="00F130E4"/>
    <w:rsid w:val="00F15BB7"/>
    <w:rsid w:val="00F17B6D"/>
    <w:rsid w:val="00F23D72"/>
    <w:rsid w:val="00F47D69"/>
    <w:rsid w:val="00F50ABB"/>
    <w:rsid w:val="00F50E2F"/>
    <w:rsid w:val="00F56F1D"/>
    <w:rsid w:val="00F647E8"/>
    <w:rsid w:val="00F6751B"/>
    <w:rsid w:val="00F710AD"/>
    <w:rsid w:val="00F83B9D"/>
    <w:rsid w:val="00F90126"/>
    <w:rsid w:val="00F903FB"/>
    <w:rsid w:val="00F905E2"/>
    <w:rsid w:val="00F90CF9"/>
    <w:rsid w:val="00F9201E"/>
    <w:rsid w:val="00F934B9"/>
    <w:rsid w:val="00F944D9"/>
    <w:rsid w:val="00F96F08"/>
    <w:rsid w:val="00FB6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c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292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c1">
    <w:name w:val="c1"/>
    <w:basedOn w:val="a"/>
    <w:rsid w:val="00BC1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BC11D4"/>
  </w:style>
  <w:style w:type="character" w:customStyle="1" w:styleId="c34">
    <w:name w:val="c34"/>
    <w:basedOn w:val="a0"/>
    <w:rsid w:val="00660532"/>
  </w:style>
  <w:style w:type="paragraph" w:customStyle="1" w:styleId="c6">
    <w:name w:val="c6"/>
    <w:basedOn w:val="a"/>
    <w:rsid w:val="00690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90C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C426A-4387-4E36-ADE5-26902F5B6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3125</Words>
  <Characters>17818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2020-08-27T19:17:00Z</cp:lastPrinted>
  <dcterms:created xsi:type="dcterms:W3CDTF">2018-01-29T08:16:00Z</dcterms:created>
  <dcterms:modified xsi:type="dcterms:W3CDTF">2021-02-16T12:48:00Z</dcterms:modified>
</cp:coreProperties>
</file>